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861AD6" w:rsidRPr="000A4CFA" w:rsidTr="00F05DFB">
        <w:tc>
          <w:tcPr>
            <w:tcW w:w="4219" w:type="dxa"/>
          </w:tcPr>
          <w:p w:rsidR="00861AD6" w:rsidRPr="000A4CFA" w:rsidRDefault="00861AD6" w:rsidP="00F05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61AD6" w:rsidRPr="000A4CFA" w:rsidRDefault="00861AD6" w:rsidP="00F0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F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61AD6" w:rsidRPr="000A4CFA" w:rsidRDefault="00861AD6" w:rsidP="00F0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FA">
              <w:rPr>
                <w:rFonts w:ascii="Times New Roman" w:hAnsi="Times New Roman" w:cs="Times New Roman"/>
                <w:sz w:val="28"/>
                <w:szCs w:val="28"/>
              </w:rPr>
              <w:t>Директор ФГБПОУ «ГУОР г. Кондопога» ___________________________</w:t>
            </w:r>
          </w:p>
          <w:p w:rsidR="00861AD6" w:rsidRPr="000A4CFA" w:rsidRDefault="00861AD6" w:rsidP="00F05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CFA">
              <w:rPr>
                <w:rFonts w:ascii="Times New Roman" w:hAnsi="Times New Roman" w:cs="Times New Roman"/>
                <w:sz w:val="28"/>
                <w:szCs w:val="28"/>
              </w:rPr>
              <w:t>А.М. Воронов</w:t>
            </w:r>
          </w:p>
          <w:p w:rsidR="00861AD6" w:rsidRPr="000A4CFA" w:rsidRDefault="00861AD6" w:rsidP="00F05D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AD6" w:rsidRPr="000A4CFA" w:rsidRDefault="00861AD6" w:rsidP="0086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FA">
              <w:rPr>
                <w:rFonts w:ascii="Times New Roman" w:hAnsi="Times New Roman" w:cs="Times New Roman"/>
                <w:sz w:val="28"/>
                <w:szCs w:val="28"/>
              </w:rPr>
              <w:t>Приказ № 99 от 24.10.2019</w:t>
            </w:r>
          </w:p>
        </w:tc>
      </w:tr>
    </w:tbl>
    <w:p w:rsidR="00861AD6" w:rsidRPr="000A4CFA" w:rsidRDefault="00861AD6" w:rsidP="00861AD6">
      <w:pPr>
        <w:rPr>
          <w:rFonts w:ascii="Times New Roman" w:hAnsi="Times New Roman" w:cs="Times New Roman"/>
          <w:sz w:val="28"/>
          <w:szCs w:val="28"/>
        </w:rPr>
      </w:pPr>
    </w:p>
    <w:p w:rsidR="00861AD6" w:rsidRPr="000A4CFA" w:rsidRDefault="00861AD6" w:rsidP="0086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1AD6" w:rsidRPr="000A4CFA" w:rsidRDefault="00861AD6" w:rsidP="0086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FA">
        <w:rPr>
          <w:rFonts w:ascii="Times New Roman" w:hAnsi="Times New Roman" w:cs="Times New Roman"/>
          <w:b/>
          <w:sz w:val="28"/>
          <w:szCs w:val="28"/>
        </w:rPr>
        <w:t xml:space="preserve">о текущем контроле знаний и промежуточной </w:t>
      </w:r>
      <w:proofErr w:type="gramStart"/>
      <w:r w:rsidRPr="000A4CFA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0A4CFA">
        <w:rPr>
          <w:rFonts w:ascii="Times New Roman" w:hAnsi="Times New Roman" w:cs="Times New Roman"/>
          <w:b/>
          <w:sz w:val="28"/>
          <w:szCs w:val="28"/>
        </w:rPr>
        <w:t xml:space="preserve"> обучающихся в федеральном государственном бюджетном профессиональном  образовательном учреждении «Государственное училище (техникум) олимпийского резерва в г. Кондопога»</w:t>
      </w:r>
    </w:p>
    <w:p w:rsidR="00861AD6" w:rsidRPr="000A4CFA" w:rsidRDefault="00861AD6" w:rsidP="00861AD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1AD6" w:rsidRPr="000A4CFA" w:rsidRDefault="00861AD6" w:rsidP="00861AD6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Настоящее положение о текущем контроле знаний и промежуточной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обучающихся в федеральном государственном бюджетном профессиональном  образовательном учреждении «Государственное училище (техникум) олимпийского резерва в г. Кондопога» разработано в соответствии с Федеральным законом «Об образовании в Российской Федерации» от 29.12.2012г. №273-ФЗ, </w:t>
      </w:r>
      <w:r w:rsidRPr="000A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образования и науки России от 14.06.2013 № 464 «Об утверждении Порядка организации и осуществления образовательной деятельности по образовательным программам </w:t>
      </w:r>
      <w:proofErr w:type="gramStart"/>
      <w:r w:rsidRPr="000A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образования», приказа Министерства образования и 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приказа Министерства образования и науки России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от 16.08.2013 № 968»</w:t>
      </w:r>
      <w:r w:rsidR="009D351C" w:rsidRPr="000A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 49.02.01 Фи</w:t>
      </w:r>
      <w:r w:rsidR="009D351C" w:rsidRPr="000A4CFA">
        <w:rPr>
          <w:rFonts w:ascii="Times New Roman" w:hAnsi="Times New Roman" w:cs="Times New Roman"/>
          <w:sz w:val="28"/>
          <w:szCs w:val="28"/>
        </w:rPr>
        <w:t>зическая культура;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и науки РФ от 17.03.2015 №06-259 «Рекомендации пор организации получения среднего общего образования в пределах </w:t>
      </w:r>
      <w:r w:rsidR="009D351C" w:rsidRPr="000A4CFA">
        <w:rPr>
          <w:rFonts w:ascii="Times New Roman" w:hAnsi="Times New Roman" w:cs="Times New Roman"/>
          <w:sz w:val="28"/>
          <w:szCs w:val="28"/>
        </w:rPr>
        <w:t>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0A4CFA">
        <w:rPr>
          <w:rFonts w:ascii="Times New Roman" w:hAnsi="Times New Roman" w:cs="Times New Roman"/>
          <w:sz w:val="28"/>
          <w:szCs w:val="28"/>
        </w:rPr>
        <w:t>»</w:t>
      </w:r>
      <w:r w:rsidR="009D351C" w:rsidRPr="000A4CF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351C" w:rsidRPr="000A4CFA">
        <w:rPr>
          <w:rFonts w:ascii="Times New Roman" w:hAnsi="Times New Roman" w:cs="Times New Roman"/>
          <w:sz w:val="28"/>
          <w:szCs w:val="28"/>
        </w:rPr>
        <w:t xml:space="preserve"> </w:t>
      </w:r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r w:rsidR="009D351C" w:rsidRPr="000A4CFA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программой среднего профессионального образования 49.02.01 Физическая культура; Уставом Училища</w:t>
      </w:r>
      <w:r w:rsidRPr="000A4CFA">
        <w:rPr>
          <w:rFonts w:ascii="Times New Roman" w:hAnsi="Times New Roman" w:cs="Times New Roman"/>
          <w:sz w:val="28"/>
          <w:szCs w:val="28"/>
        </w:rPr>
        <w:t>.</w:t>
      </w:r>
    </w:p>
    <w:p w:rsidR="00861AD6" w:rsidRPr="000A4CFA" w:rsidRDefault="005360B1" w:rsidP="00861AD6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Согласно ФГОС СПО, оценка качества освоения образовательной программы среднего профессионального образования 49.02.01 Физическая культура включает следующие формы контроля учебной деятельности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>:</w:t>
      </w:r>
    </w:p>
    <w:p w:rsidR="005360B1" w:rsidRPr="000A4CFA" w:rsidRDefault="005360B1" w:rsidP="005360B1">
      <w:pPr>
        <w:pStyle w:val="a4"/>
        <w:tabs>
          <w:tab w:val="left" w:pos="851"/>
          <w:tab w:val="left" w:pos="1134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- текущий контроль успеваемости;</w:t>
      </w:r>
    </w:p>
    <w:p w:rsidR="005360B1" w:rsidRPr="000A4CFA" w:rsidRDefault="005360B1" w:rsidP="005360B1">
      <w:pPr>
        <w:pStyle w:val="a4"/>
        <w:tabs>
          <w:tab w:val="left" w:pos="851"/>
          <w:tab w:val="left" w:pos="1134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- промежуточная аттестация.</w:t>
      </w:r>
    </w:p>
    <w:p w:rsidR="005360B1" w:rsidRPr="000A4CFA" w:rsidRDefault="005360B1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3. Текущей контроль успеваемости и промежуточная аттестация являются видами контроля результатов освоения обучающимися учебной дисциплины, междисциплинарного курса, профессионального модуля и проводятся с целью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установления</w:t>
      </w:r>
    </w:p>
    <w:p w:rsidR="000A4CFA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соответствия уровня и качества подготовки специалиста требованиям ФГОС СПО; </w:t>
      </w:r>
    </w:p>
    <w:p w:rsidR="000A4CFA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полноты и прочности теоретических знаний и практических умений по учебной дисциплине, МДК, практического опыта по учебной и производственной практике; </w:t>
      </w:r>
    </w:p>
    <w:p w:rsidR="000A4CFA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A4C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4CFA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 </w:t>
      </w:r>
    </w:p>
    <w:p w:rsidR="000A4CFA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Формы и сроки промежуточной аттестации по каждой учебной дисциплине, профессиональному модулю доводятся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за два месяца до начала промежуточной аттестации. </w:t>
      </w:r>
    </w:p>
    <w:p w:rsidR="000A4CFA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>ля аттестации обучающихся на соответствие их персональных достижений поэтапным требованиям образовательной программы среднего профессионального образования 49.02.01 Физическая культура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я промежуточной аттестации разрабатываются и утверждаются Училищем самостоятельно. </w:t>
      </w:r>
    </w:p>
    <w:p w:rsidR="003B2AAF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 Предметом оценивания являются знания, умения, компетенции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Училища. </w:t>
      </w:r>
    </w:p>
    <w:p w:rsidR="003B2AAF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7</w:t>
      </w:r>
      <w:r w:rsidR="003B2AAF">
        <w:rPr>
          <w:rFonts w:ascii="Times New Roman" w:hAnsi="Times New Roman" w:cs="Times New Roman"/>
          <w:sz w:val="28"/>
          <w:szCs w:val="28"/>
        </w:rPr>
        <w:t xml:space="preserve">. </w:t>
      </w:r>
      <w:r w:rsidRPr="000A4CFA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формы, периодичность проведения текущего контроля успеваемости, систему оценок; формы, порядок и периодичность промежуточной аттестации обучающихся по образовательной программе среднего профессионального образования 49.02.01 Физическая культура. </w:t>
      </w:r>
    </w:p>
    <w:p w:rsidR="003B2AAF" w:rsidRDefault="003B2AAF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AF" w:rsidRPr="003B2AAF" w:rsidRDefault="003B2AAF" w:rsidP="003B2AAF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0A4CFA" w:rsidRPr="003B2AAF">
        <w:rPr>
          <w:rFonts w:ascii="Times New Roman" w:hAnsi="Times New Roman" w:cs="Times New Roman"/>
          <w:b/>
          <w:sz w:val="28"/>
          <w:szCs w:val="28"/>
        </w:rPr>
        <w:t>. Порядок и содержание текущего контроля успеваемости обучающихся по образовательной программе среднего профессионального образования 49.02.01 Физическая культура</w:t>
      </w:r>
    </w:p>
    <w:p w:rsidR="003B2AAF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1</w:t>
      </w:r>
      <w:r w:rsidR="003B2AAF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осуществляется для всех обучающихся по образовательной программе среднего профессионального образования 49.02.01 Физическая культура в соответствии с требованиями ФГОС СПО. </w:t>
      </w:r>
    </w:p>
    <w:p w:rsidR="003B2AAF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</w:t>
      </w:r>
      <w:r w:rsidR="003B2AAF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Pr="000A4CFA">
        <w:rPr>
          <w:rFonts w:ascii="Times New Roman" w:hAnsi="Times New Roman" w:cs="Times New Roman"/>
          <w:sz w:val="28"/>
          <w:szCs w:val="28"/>
        </w:rPr>
        <w:t>соответствующ</w:t>
      </w:r>
      <w:r w:rsidR="003B2AAF">
        <w:rPr>
          <w:rFonts w:ascii="Times New Roman" w:hAnsi="Times New Roman" w:cs="Times New Roman"/>
          <w:sz w:val="28"/>
          <w:szCs w:val="28"/>
        </w:rPr>
        <w:t>ей учебной</w:t>
      </w:r>
      <w:r w:rsidRPr="000A4CF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3B2AAF">
        <w:rPr>
          <w:rFonts w:ascii="Times New Roman" w:hAnsi="Times New Roman" w:cs="Times New Roman"/>
          <w:sz w:val="28"/>
          <w:szCs w:val="28"/>
        </w:rPr>
        <w:t>ы</w:t>
      </w:r>
      <w:r w:rsidRPr="000A4CFA">
        <w:rPr>
          <w:rFonts w:ascii="Times New Roman" w:hAnsi="Times New Roman" w:cs="Times New Roman"/>
          <w:sz w:val="28"/>
          <w:szCs w:val="28"/>
        </w:rPr>
        <w:t xml:space="preserve">, </w:t>
      </w:r>
      <w:r w:rsidR="003B2AAF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>, профессиональн</w:t>
      </w:r>
      <w:r w:rsidR="003B2AAF">
        <w:rPr>
          <w:rFonts w:ascii="Times New Roman" w:hAnsi="Times New Roman" w:cs="Times New Roman"/>
          <w:sz w:val="28"/>
          <w:szCs w:val="28"/>
        </w:rPr>
        <w:t>ого</w:t>
      </w:r>
      <w:r w:rsidRPr="000A4CFA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3B2AAF">
        <w:rPr>
          <w:rFonts w:ascii="Times New Roman" w:hAnsi="Times New Roman" w:cs="Times New Roman"/>
          <w:sz w:val="28"/>
          <w:szCs w:val="28"/>
        </w:rPr>
        <w:t>я</w:t>
      </w:r>
      <w:r w:rsidRPr="000A4CFA">
        <w:rPr>
          <w:rFonts w:ascii="Times New Roman" w:hAnsi="Times New Roman" w:cs="Times New Roman"/>
          <w:sz w:val="28"/>
          <w:szCs w:val="28"/>
        </w:rPr>
        <w:t xml:space="preserve"> как традиционными, так и инновационными методами, включая компьютерные и </w:t>
      </w:r>
      <w:proofErr w:type="spellStart"/>
      <w:r w:rsidRPr="000A4CFA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r w:rsidRPr="000A4C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Методы текущего контроля выбираются преподавателем самостоятельно, исходя из специфики учебной дисциплины, МДК, профессионального модуля. </w:t>
      </w:r>
    </w:p>
    <w:p w:rsidR="003B2AAF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</w:t>
      </w:r>
      <w:r w:rsidR="003B2AAF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может </w:t>
      </w:r>
      <w:r w:rsidR="003B2AAF">
        <w:rPr>
          <w:rFonts w:ascii="Times New Roman" w:hAnsi="Times New Roman" w:cs="Times New Roman"/>
          <w:sz w:val="28"/>
          <w:szCs w:val="28"/>
        </w:rPr>
        <w:t>осуществляться в следующих формах</w:t>
      </w:r>
      <w:r w:rsidRPr="000A4CFA">
        <w:rPr>
          <w:rFonts w:ascii="Times New Roman" w:hAnsi="Times New Roman" w:cs="Times New Roman"/>
          <w:sz w:val="28"/>
          <w:szCs w:val="28"/>
        </w:rPr>
        <w:t>:  устный опрос, проводимый после изучения материала по одному или нескольким темам (разделам) дисциплины в виде ответов на вопросы и обсуждения ситуаций; письменный контроль, предполагающий работу с поставленными вопросами, решение задач, анализ ситуации, выполнение практических заданий по от</w:t>
      </w:r>
      <w:r w:rsidR="003B2AAF">
        <w:rPr>
          <w:rFonts w:ascii="Times New Roman" w:hAnsi="Times New Roman" w:cs="Times New Roman"/>
          <w:sz w:val="28"/>
          <w:szCs w:val="28"/>
        </w:rPr>
        <w:t>дельным темам (разделам) курса;</w:t>
      </w:r>
      <w:r w:rsidRPr="000A4CFA">
        <w:rPr>
          <w:rFonts w:ascii="Times New Roman" w:hAnsi="Times New Roman" w:cs="Times New Roman"/>
          <w:sz w:val="28"/>
          <w:szCs w:val="28"/>
        </w:rPr>
        <w:t xml:space="preserve"> комбинированный опрос, предусматривающий одновременное использование устной и письменной форм оценки знаний по одной или нескольким темам; защита и презентация домашних заданий -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курса; тесты - совокупность заданий определенной формы (открытые, закрытые, комбинированные), позволяющие объективно и качественно оценить учебные достижения обучающихся</w:t>
      </w:r>
      <w:r w:rsidR="003B2AAF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Возможны и другие виды текущего контроля знаний, умений, навыков, которые определяются преподавателями самостоятельно. </w:t>
      </w:r>
    </w:p>
    <w:p w:rsidR="003B2AAF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4</w:t>
      </w:r>
      <w:r w:rsidR="003B2AAF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r w:rsidR="003B2AAF">
        <w:rPr>
          <w:rFonts w:ascii="Times New Roman" w:hAnsi="Times New Roman" w:cs="Times New Roman"/>
          <w:sz w:val="28"/>
          <w:szCs w:val="28"/>
        </w:rPr>
        <w:t>Т</w:t>
      </w:r>
      <w:r w:rsidRPr="000A4CFA">
        <w:rPr>
          <w:rFonts w:ascii="Times New Roman" w:hAnsi="Times New Roman" w:cs="Times New Roman"/>
          <w:sz w:val="28"/>
          <w:szCs w:val="28"/>
        </w:rPr>
        <w:t>екущ</w:t>
      </w:r>
      <w:r w:rsidR="003B2AAF">
        <w:rPr>
          <w:rFonts w:ascii="Times New Roman" w:hAnsi="Times New Roman" w:cs="Times New Roman"/>
          <w:sz w:val="28"/>
          <w:szCs w:val="28"/>
        </w:rPr>
        <w:t>ий</w:t>
      </w:r>
      <w:r w:rsidRPr="000A4CF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B2AAF">
        <w:rPr>
          <w:rFonts w:ascii="Times New Roman" w:hAnsi="Times New Roman" w:cs="Times New Roman"/>
          <w:sz w:val="28"/>
          <w:szCs w:val="28"/>
        </w:rPr>
        <w:t>ь</w:t>
      </w:r>
      <w:r w:rsidRPr="000A4CFA">
        <w:rPr>
          <w:rFonts w:ascii="Times New Roman" w:hAnsi="Times New Roman" w:cs="Times New Roman"/>
          <w:sz w:val="28"/>
          <w:szCs w:val="28"/>
        </w:rPr>
        <w:t xml:space="preserve"> успеваемости прово</w:t>
      </w:r>
      <w:r w:rsidR="003B2AAF">
        <w:rPr>
          <w:rFonts w:ascii="Times New Roman" w:hAnsi="Times New Roman" w:cs="Times New Roman"/>
          <w:sz w:val="28"/>
          <w:szCs w:val="28"/>
        </w:rPr>
        <w:t xml:space="preserve">дится в соответствии с графиком, установленным </w:t>
      </w:r>
      <w:r w:rsidRPr="000A4CFA">
        <w:rPr>
          <w:rFonts w:ascii="Times New Roman" w:hAnsi="Times New Roman" w:cs="Times New Roman"/>
          <w:sz w:val="28"/>
          <w:szCs w:val="28"/>
        </w:rPr>
        <w:t xml:space="preserve">на учебный год, который состоит из нескольких этапов: </w:t>
      </w:r>
      <w:r w:rsidR="003B2AAF">
        <w:rPr>
          <w:rFonts w:ascii="Times New Roman" w:hAnsi="Times New Roman" w:cs="Times New Roman"/>
          <w:sz w:val="28"/>
          <w:szCs w:val="28"/>
        </w:rPr>
        <w:t xml:space="preserve">предварительный, периодический </w:t>
      </w:r>
      <w:r w:rsidRPr="000A4CFA">
        <w:rPr>
          <w:rFonts w:ascii="Times New Roman" w:hAnsi="Times New Roman" w:cs="Times New Roman"/>
          <w:sz w:val="28"/>
          <w:szCs w:val="28"/>
        </w:rPr>
        <w:t>и</w:t>
      </w:r>
      <w:r w:rsidR="003B2AAF">
        <w:rPr>
          <w:rFonts w:ascii="Times New Roman" w:hAnsi="Times New Roman" w:cs="Times New Roman"/>
          <w:sz w:val="28"/>
          <w:szCs w:val="28"/>
        </w:rPr>
        <w:t xml:space="preserve"> </w:t>
      </w:r>
      <w:r w:rsidRPr="000A4CFA">
        <w:rPr>
          <w:rFonts w:ascii="Times New Roman" w:hAnsi="Times New Roman" w:cs="Times New Roman"/>
          <w:sz w:val="28"/>
          <w:szCs w:val="28"/>
        </w:rPr>
        <w:t xml:space="preserve">итоговый в каждом полугодии учебного года. </w:t>
      </w:r>
    </w:p>
    <w:p w:rsidR="00ED254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5</w:t>
      </w:r>
      <w:r w:rsidR="003B2AAF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3B2AAF">
        <w:rPr>
          <w:rFonts w:ascii="Times New Roman" w:hAnsi="Times New Roman" w:cs="Times New Roman"/>
          <w:sz w:val="28"/>
          <w:szCs w:val="28"/>
        </w:rPr>
        <w:t>предваритель</w:t>
      </w:r>
      <w:r w:rsidRPr="000A4CFA">
        <w:rPr>
          <w:rFonts w:ascii="Times New Roman" w:hAnsi="Times New Roman" w:cs="Times New Roman"/>
          <w:sz w:val="28"/>
          <w:szCs w:val="28"/>
        </w:rPr>
        <w:t xml:space="preserve">ного контроля является проверка уровня подготовленности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по учебным дисциплинам</w:t>
      </w:r>
      <w:r w:rsidR="003B2AAF">
        <w:rPr>
          <w:rFonts w:ascii="Times New Roman" w:hAnsi="Times New Roman" w:cs="Times New Roman"/>
          <w:sz w:val="28"/>
          <w:szCs w:val="28"/>
        </w:rPr>
        <w:t>,</w:t>
      </w:r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r w:rsidR="003B2AAF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="003B2AAF" w:rsidRPr="000A4CFA">
        <w:rPr>
          <w:rFonts w:ascii="Times New Roman" w:hAnsi="Times New Roman" w:cs="Times New Roman"/>
          <w:sz w:val="28"/>
          <w:szCs w:val="28"/>
        </w:rPr>
        <w:t xml:space="preserve">, </w:t>
      </w:r>
      <w:r w:rsidR="003B2AAF">
        <w:rPr>
          <w:rFonts w:ascii="Times New Roman" w:hAnsi="Times New Roman" w:cs="Times New Roman"/>
          <w:sz w:val="28"/>
          <w:szCs w:val="28"/>
        </w:rPr>
        <w:t>изученным</w:t>
      </w:r>
      <w:r w:rsidRPr="000A4CFA">
        <w:rPr>
          <w:rFonts w:ascii="Times New Roman" w:hAnsi="Times New Roman" w:cs="Times New Roman"/>
          <w:sz w:val="28"/>
          <w:szCs w:val="28"/>
        </w:rPr>
        <w:t xml:space="preserve"> на предыдущем курсе обучения или уровне образования. Целью </w:t>
      </w:r>
      <w:r w:rsidR="003B2AAF">
        <w:rPr>
          <w:rFonts w:ascii="Times New Roman" w:hAnsi="Times New Roman" w:cs="Times New Roman"/>
          <w:sz w:val="28"/>
          <w:szCs w:val="28"/>
        </w:rPr>
        <w:t>периодическ</w:t>
      </w:r>
      <w:r w:rsidRPr="000A4CFA">
        <w:rPr>
          <w:rFonts w:ascii="Times New Roman" w:hAnsi="Times New Roman" w:cs="Times New Roman"/>
          <w:sz w:val="28"/>
          <w:szCs w:val="28"/>
        </w:rPr>
        <w:t xml:space="preserve">ого контроля является проверка </w:t>
      </w:r>
      <w:r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уровня освоения отдельных разделов/тем учебных дисциплин и МДК. Целью промежуточного (итогового) контроля является уровень </w:t>
      </w:r>
      <w:proofErr w:type="spellStart"/>
      <w:r w:rsidRPr="000A4C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4CFA">
        <w:rPr>
          <w:rFonts w:ascii="Times New Roman" w:hAnsi="Times New Roman" w:cs="Times New Roman"/>
          <w:sz w:val="28"/>
          <w:szCs w:val="28"/>
        </w:rPr>
        <w:t xml:space="preserve"> знаний, умений в результате изучения учебных дисциплин и </w:t>
      </w:r>
      <w:r w:rsidR="00ED254D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Pr="000A4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4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6</w:t>
      </w:r>
      <w:r w:rsidR="00ED254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Обобщение и мониторинг результатов текущего контроля успеваемости проводится не реже одного раза в полугодие учебного года. 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7</w:t>
      </w:r>
      <w:r w:rsidR="00ED254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FD0F1D">
        <w:rPr>
          <w:rFonts w:ascii="Times New Roman" w:hAnsi="Times New Roman" w:cs="Times New Roman"/>
          <w:sz w:val="28"/>
          <w:szCs w:val="28"/>
        </w:rPr>
        <w:t xml:space="preserve"> виды</w:t>
      </w:r>
      <w:r w:rsidRPr="000A4CFA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используются для обеспечения эффективной учебной работы с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, своевременного выявления отстающих, оказания им содействия в изучении учебного материала, совершенствования методики преподавания учебных дисциплин, </w:t>
      </w:r>
      <w:r w:rsidR="00FD0F1D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Pr="000A4CFA">
        <w:rPr>
          <w:rFonts w:ascii="Times New Roman" w:hAnsi="Times New Roman" w:cs="Times New Roman"/>
          <w:sz w:val="28"/>
          <w:szCs w:val="28"/>
        </w:rPr>
        <w:t xml:space="preserve">, профессиональных модулей, коррекции </w:t>
      </w:r>
      <w:r w:rsidR="00FD0F1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A4CFA">
        <w:rPr>
          <w:rFonts w:ascii="Times New Roman" w:hAnsi="Times New Roman" w:cs="Times New Roman"/>
          <w:sz w:val="28"/>
          <w:szCs w:val="28"/>
        </w:rPr>
        <w:t xml:space="preserve">учебного процесса. </w:t>
      </w:r>
    </w:p>
    <w:p w:rsidR="00FD0F1D" w:rsidRDefault="00FD0F1D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1D" w:rsidRPr="00FD0F1D" w:rsidRDefault="00FD0F1D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A4CFA" w:rsidRPr="00FD0F1D">
        <w:rPr>
          <w:rFonts w:ascii="Times New Roman" w:hAnsi="Times New Roman" w:cs="Times New Roman"/>
          <w:b/>
          <w:sz w:val="28"/>
          <w:szCs w:val="28"/>
        </w:rPr>
        <w:t>. Порядок и содержание промежуточной аттестации по образовательной программе среднего профессионального образования 49.02.01 Физическая культура в соответствии с ФГОС СПО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1</w:t>
      </w:r>
      <w:r w:rsidR="00FD0F1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Промежуточная аттестация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обеспечивает оперативное управление учебной деятельностью обучающихся и ее корректировку, проводится с целью определения соответствия уровня и качества подготовки специалиста требованиям к результатам освоения образовательной программы среднего профессионального образования 49.02.01 Физическая культура в соответствии с федеральным государственным образовательным стандартом. </w:t>
      </w:r>
    </w:p>
    <w:p w:rsidR="00FD0F1D" w:rsidRDefault="00FD0F1D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Для всех учебных дисциплин, </w:t>
      </w:r>
      <w:r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и профессиональных модулей обязательна промежуточная аттестация по результатам их освоения. 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3. Допуск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к промежуточной аттестации оформляется приказом директора Училища. 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4</w:t>
      </w:r>
      <w:r w:rsidR="00FD0F1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Возможны следующие формы промежуточной аттестации: 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экзамен по учебной дисциплине, </w:t>
      </w:r>
      <w:r w:rsidR="00FD0F1D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Pr="000A4CFA">
        <w:rPr>
          <w:rFonts w:ascii="Times New Roman" w:hAnsi="Times New Roman" w:cs="Times New Roman"/>
          <w:sz w:val="28"/>
          <w:szCs w:val="28"/>
        </w:rPr>
        <w:t>;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комплексный экзамен по двум или нескольким учебным дисциплинам, </w:t>
      </w:r>
      <w:r w:rsidR="00FD0F1D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0A4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экзамен по профессиональному модулю; 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комплексный экзамен по двум или нескольким профессиональным модулям; 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контрольная работа по учебной дисциплине, </w:t>
      </w:r>
      <w:r w:rsidR="00FD0F1D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="00FD0F1D" w:rsidRPr="000A4CFA">
        <w:rPr>
          <w:rFonts w:ascii="Times New Roman" w:hAnsi="Times New Roman" w:cs="Times New Roman"/>
          <w:sz w:val="28"/>
          <w:szCs w:val="28"/>
        </w:rPr>
        <w:t>;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дифференцированный зачет, зачет по учебной дисциплине, </w:t>
      </w:r>
      <w:r w:rsidR="00FD0F1D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="00FD0F1D" w:rsidRPr="000A4CFA">
        <w:rPr>
          <w:rFonts w:ascii="Times New Roman" w:hAnsi="Times New Roman" w:cs="Times New Roman"/>
          <w:sz w:val="28"/>
          <w:szCs w:val="28"/>
        </w:rPr>
        <w:t>;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 − курсовая работа (проект); </w:t>
      </w:r>
    </w:p>
    <w:p w:rsidR="00FD0F1D" w:rsidRDefault="000A4CFA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(на первом курсе обучения). </w:t>
      </w:r>
    </w:p>
    <w:p w:rsidR="00FD0F1D" w:rsidRPr="00FD0F1D" w:rsidRDefault="00FD0F1D" w:rsidP="005360B1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F1D" w:rsidRPr="00FD0F1D" w:rsidRDefault="00FD0F1D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F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</w:t>
      </w:r>
      <w:r w:rsidR="000A4CFA" w:rsidRPr="00FD0F1D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экзамена по учебной дисциплине, </w:t>
      </w:r>
      <w:r w:rsidRPr="00FD0F1D">
        <w:rPr>
          <w:rFonts w:ascii="Times New Roman" w:hAnsi="Times New Roman" w:cs="Times New Roman"/>
          <w:b/>
          <w:sz w:val="28"/>
          <w:szCs w:val="28"/>
        </w:rPr>
        <w:t>междисциплинарному курсу</w:t>
      </w:r>
      <w:r w:rsidR="000A4CFA" w:rsidRPr="00FD0F1D">
        <w:rPr>
          <w:rFonts w:ascii="Times New Roman" w:hAnsi="Times New Roman" w:cs="Times New Roman"/>
          <w:b/>
          <w:sz w:val="28"/>
          <w:szCs w:val="28"/>
        </w:rPr>
        <w:t>, комплексного экзамена по двум или нескольким учебным дисциплинам</w:t>
      </w:r>
    </w:p>
    <w:p w:rsidR="00BA4A82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1. Бюджет времени, отведенный на промежуточную аттестацию в форме экзаменов, определен ФГОС СПО по специальности 49.02.01 Физическая культура. Промежуточная аттестация в форме экзамена по учебной дисциплине, </w:t>
      </w:r>
      <w:r w:rsidR="00BA4A82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Pr="000A4CFA">
        <w:rPr>
          <w:rFonts w:ascii="Times New Roman" w:hAnsi="Times New Roman" w:cs="Times New Roman"/>
          <w:sz w:val="28"/>
          <w:szCs w:val="28"/>
        </w:rPr>
        <w:t xml:space="preserve">, комплексного экзамена по двум или </w:t>
      </w:r>
      <w:r w:rsidR="00BA4A82">
        <w:rPr>
          <w:rFonts w:ascii="Times New Roman" w:hAnsi="Times New Roman" w:cs="Times New Roman"/>
          <w:sz w:val="28"/>
          <w:szCs w:val="28"/>
        </w:rPr>
        <w:t>нескольким учебным дисциплинам</w:t>
      </w:r>
      <w:r w:rsidRPr="000A4CFA">
        <w:rPr>
          <w:rFonts w:ascii="Times New Roman" w:hAnsi="Times New Roman" w:cs="Times New Roman"/>
          <w:sz w:val="28"/>
          <w:szCs w:val="28"/>
        </w:rPr>
        <w:t xml:space="preserve"> (далее - экзамен) проводится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 и проводить его можно на следующий день после завершения освоения соответствующей программы учебной дисциплины, </w:t>
      </w:r>
      <w:r w:rsidR="00BA4A82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Если экзамены запланированы в рамках одной календарной недели без учебных занятий между ними, для подготовки к следующему экзамену, в том числе для проведения консультаций, следует предусмотреть не менее двух дней. </w:t>
      </w:r>
    </w:p>
    <w:p w:rsidR="00BA4A82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2</w:t>
      </w:r>
      <w:r w:rsidR="00BA4A82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r w:rsidR="00BA4A82">
        <w:rPr>
          <w:rFonts w:ascii="Times New Roman" w:hAnsi="Times New Roman" w:cs="Times New Roman"/>
          <w:sz w:val="28"/>
          <w:szCs w:val="28"/>
        </w:rPr>
        <w:t>В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процессе промежуточной аттестации обучающихся </w:t>
      </w:r>
      <w:r w:rsidR="00BA4A82">
        <w:rPr>
          <w:rFonts w:ascii="Times New Roman" w:hAnsi="Times New Roman" w:cs="Times New Roman"/>
          <w:sz w:val="28"/>
          <w:szCs w:val="28"/>
        </w:rPr>
        <w:t xml:space="preserve">количество экзаменов </w:t>
      </w:r>
      <w:r w:rsidRPr="000A4CFA">
        <w:rPr>
          <w:rFonts w:ascii="Times New Roman" w:hAnsi="Times New Roman" w:cs="Times New Roman"/>
          <w:sz w:val="28"/>
          <w:szCs w:val="28"/>
        </w:rPr>
        <w:t xml:space="preserve">не должно превышать 8 в учебном году, а количество дифференцированных зачетов, зачетов - 10. В указанное количество не входят экзамены, дифференцированные зачеты, зачеты по учебной дисциплине: «Физическая культура». Количество экзаменов, дифференцированных зачетов и зачетов в процессе промежуточной аттестации обучающихся при обучении в соответствии с индивидуальным учебным планом устанавливается учебным планом. </w:t>
      </w:r>
    </w:p>
    <w:p w:rsidR="00BA4A82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3.</w:t>
      </w:r>
      <w:r w:rsidR="00BA4A82">
        <w:rPr>
          <w:rFonts w:ascii="Times New Roman" w:hAnsi="Times New Roman" w:cs="Times New Roman"/>
          <w:sz w:val="28"/>
          <w:szCs w:val="28"/>
        </w:rPr>
        <w:t xml:space="preserve"> </w:t>
      </w:r>
      <w:r w:rsidRPr="000A4CFA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за счет объема времени, отведенного учебным планом на промежуточную аттестацию. </w:t>
      </w:r>
    </w:p>
    <w:p w:rsidR="00BA4A82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4</w:t>
      </w:r>
      <w:r w:rsidR="00BA4A82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Экзамены проводятся в строгом соответствии с расписанием экзаменов, которое утверждается директором Училища и доводится до сведения обучающихся и педагогических работников не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чем за две недели до их проведения. При составлении расписания экзаменов соблюдаются следующие требования: </w:t>
      </w:r>
    </w:p>
    <w:p w:rsidR="00BA4A82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для одной учебной группы в один день планируется только один экзамен; </w:t>
      </w:r>
    </w:p>
    <w:p w:rsidR="00BA4A82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− интервал между экзаменами устанавливается не менее двух календарных дней (это время может быть использовано на самостоятельную подготовку к экзаменам или на проведение консультаций); </w:t>
      </w:r>
    </w:p>
    <w:p w:rsidR="00BA4A82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первый экзамен может быть проведен в первый день промежуточной аттестации.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5</w:t>
      </w:r>
      <w:r w:rsidR="00BA4A82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В период подготовки к экзаменам </w:t>
      </w:r>
      <w:r w:rsidR="0008508D">
        <w:rPr>
          <w:rFonts w:ascii="Times New Roman" w:hAnsi="Times New Roman" w:cs="Times New Roman"/>
          <w:sz w:val="28"/>
          <w:szCs w:val="28"/>
        </w:rPr>
        <w:t>могут проводи</w:t>
      </w:r>
      <w:r w:rsidRPr="000A4CFA">
        <w:rPr>
          <w:rFonts w:ascii="Times New Roman" w:hAnsi="Times New Roman" w:cs="Times New Roman"/>
          <w:sz w:val="28"/>
          <w:szCs w:val="28"/>
        </w:rPr>
        <w:t>т</w:t>
      </w:r>
      <w:r w:rsidR="0008508D">
        <w:rPr>
          <w:rFonts w:ascii="Times New Roman" w:hAnsi="Times New Roman" w:cs="Times New Roman"/>
          <w:sz w:val="28"/>
          <w:szCs w:val="28"/>
        </w:rPr>
        <w:t>ь</w:t>
      </w:r>
      <w:r w:rsidRPr="000A4CFA">
        <w:rPr>
          <w:rFonts w:ascii="Times New Roman" w:hAnsi="Times New Roman" w:cs="Times New Roman"/>
          <w:sz w:val="28"/>
          <w:szCs w:val="28"/>
        </w:rPr>
        <w:t xml:space="preserve">ся консультации за счет общего бюджета времени, отведенного на консультации образовательной программой среднего профессионального образования 49.02.01 Физическая культура.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6</w:t>
      </w:r>
      <w:r w:rsidR="0008508D">
        <w:rPr>
          <w:rFonts w:ascii="Times New Roman" w:hAnsi="Times New Roman" w:cs="Times New Roman"/>
          <w:sz w:val="28"/>
          <w:szCs w:val="28"/>
        </w:rPr>
        <w:t xml:space="preserve">. </w:t>
      </w:r>
      <w:r w:rsidRPr="000A4CFA">
        <w:rPr>
          <w:rFonts w:ascii="Times New Roman" w:hAnsi="Times New Roman" w:cs="Times New Roman"/>
          <w:sz w:val="28"/>
          <w:szCs w:val="28"/>
        </w:rPr>
        <w:t xml:space="preserve">Форма проведения экзамена устанавливается преподавателем в начале соответствующего полугодия и может быть устной или письменной.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7</w:t>
      </w:r>
      <w:r w:rsidR="0008508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К началу проведения экзамена должны быть подготовлены следующие документы: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рабочая программа учебной дисциплины, профессионального модуля;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контрольно-оценочные средства (экзаменационные материалы);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наглядные пособия, материалы справочного характера, нормативные документы и образцы техники, разрешенные к использованию на экзамене (комплексном экзамене);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оценочный инструментарий;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экзаменационная ведомость;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журнал учета теоретического обучения; </w:t>
      </w:r>
    </w:p>
    <w:p w:rsidR="0008508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зачетные книжки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9B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8</w:t>
      </w:r>
      <w:r w:rsidR="0008508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Экзаменационные материалы составляются на основе рабочей программы учебной дисциплины, </w:t>
      </w:r>
      <w:r w:rsidR="005639BD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Перечень вопросов и практических задач по разделам, темам, выносимый на экзамен, разрабатывается преподавателями учебной дисциплины (дисциплин), </w:t>
      </w:r>
      <w:r w:rsidR="005639BD">
        <w:rPr>
          <w:rFonts w:ascii="Times New Roman" w:hAnsi="Times New Roman" w:cs="Times New Roman"/>
          <w:sz w:val="28"/>
          <w:szCs w:val="28"/>
        </w:rPr>
        <w:t xml:space="preserve">междисциплинарного курса </w:t>
      </w:r>
      <w:r w:rsidRPr="000A4CFA">
        <w:rPr>
          <w:rFonts w:ascii="Times New Roman" w:hAnsi="Times New Roman" w:cs="Times New Roman"/>
          <w:sz w:val="28"/>
          <w:szCs w:val="28"/>
        </w:rPr>
        <w:t>и утверждается за</w:t>
      </w:r>
      <w:r w:rsidR="005639BD">
        <w:rPr>
          <w:rFonts w:ascii="Times New Roman" w:hAnsi="Times New Roman" w:cs="Times New Roman"/>
          <w:sz w:val="28"/>
          <w:szCs w:val="28"/>
        </w:rPr>
        <w:t>местителем директора по учебно-спортивной работе</w:t>
      </w:r>
      <w:r w:rsidRPr="000A4CFA">
        <w:rPr>
          <w:rFonts w:ascii="Times New Roman" w:hAnsi="Times New Roman" w:cs="Times New Roman"/>
          <w:sz w:val="28"/>
          <w:szCs w:val="28"/>
        </w:rPr>
        <w:t xml:space="preserve"> не позднее, чем за месяц до начала промежуточной аттестации. На основе разработанного и объявленного обучающимся перечня вопросов и практических задач, рекомендуемых для подготовки к экзамену, составляются экзаменационные материалы, содержание которых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обучающихся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</w:t>
      </w:r>
    </w:p>
    <w:p w:rsidR="005639B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9</w:t>
      </w:r>
      <w:r w:rsidR="005639B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Экзамен </w:t>
      </w:r>
      <w:r w:rsidR="005639BD">
        <w:rPr>
          <w:rFonts w:ascii="Times New Roman" w:hAnsi="Times New Roman" w:cs="Times New Roman"/>
          <w:sz w:val="28"/>
          <w:szCs w:val="28"/>
        </w:rPr>
        <w:t>проводится</w:t>
      </w:r>
      <w:r w:rsidRPr="000A4CFA">
        <w:rPr>
          <w:rFonts w:ascii="Times New Roman" w:hAnsi="Times New Roman" w:cs="Times New Roman"/>
          <w:sz w:val="28"/>
          <w:szCs w:val="28"/>
        </w:rPr>
        <w:t xml:space="preserve">, как правило, преподавателем (преподавателями), который вел учебные занятия по данной учебной дисциплине, </w:t>
      </w:r>
      <w:r w:rsidR="005639BD">
        <w:rPr>
          <w:rFonts w:ascii="Times New Roman" w:hAnsi="Times New Roman" w:cs="Times New Roman"/>
          <w:sz w:val="28"/>
          <w:szCs w:val="28"/>
        </w:rPr>
        <w:t>междисциплинарный курс</w:t>
      </w:r>
      <w:r w:rsidRPr="000A4CFA">
        <w:rPr>
          <w:rFonts w:ascii="Times New Roman" w:hAnsi="Times New Roman" w:cs="Times New Roman"/>
          <w:sz w:val="28"/>
          <w:szCs w:val="28"/>
        </w:rPr>
        <w:t xml:space="preserve"> в экзаменуемой группе. На сдачу устного экзамена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предусматривается не более одной трети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академического часа на каждого </w:t>
      </w:r>
      <w:r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обучающегося, на сдачу письменного экзамена - не более трех часов на учебную группу. </w:t>
      </w:r>
    </w:p>
    <w:p w:rsidR="005639B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Комплексный экзамен по двум или нескольким учебным дисциплинам, </w:t>
      </w:r>
      <w:r w:rsidR="005639BD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принимается, как правило, теми преподавателями, которые вели занятия по этим учебным дисциплинам в экзаменуемой группе. На сдачу устного комплексного экзамена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предусматривается не более одной трети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академического часа на каждого обучающегося, на сдачу письменного комплексного экзамена - не более трех часов на учебную группу.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10</w:t>
      </w:r>
      <w:r w:rsidR="005639B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Уровень подготовки о</w:t>
      </w:r>
      <w:r w:rsidR="005639BD">
        <w:rPr>
          <w:rFonts w:ascii="Times New Roman" w:hAnsi="Times New Roman" w:cs="Times New Roman"/>
          <w:sz w:val="28"/>
          <w:szCs w:val="28"/>
        </w:rPr>
        <w:t xml:space="preserve">бучающегося оценивается по следующей шкале: «отлично», </w:t>
      </w:r>
      <w:r w:rsidRPr="000A4CFA">
        <w:rPr>
          <w:rFonts w:ascii="Times New Roman" w:hAnsi="Times New Roman" w:cs="Times New Roman"/>
          <w:sz w:val="28"/>
          <w:szCs w:val="28"/>
        </w:rPr>
        <w:t xml:space="preserve">«хорошо», «удовлетворительно», «неудовлетворительно». Оценка, полученная на экзамене по учебной дисциплине, </w:t>
      </w:r>
      <w:r w:rsidR="002C149C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Pr="000A4CFA">
        <w:rPr>
          <w:rFonts w:ascii="Times New Roman" w:hAnsi="Times New Roman" w:cs="Times New Roman"/>
          <w:sz w:val="28"/>
          <w:szCs w:val="28"/>
        </w:rPr>
        <w:t>, комплексном</w:t>
      </w:r>
      <w:r w:rsidR="002C149C">
        <w:rPr>
          <w:rFonts w:ascii="Times New Roman" w:hAnsi="Times New Roman" w:cs="Times New Roman"/>
          <w:sz w:val="28"/>
          <w:szCs w:val="28"/>
        </w:rPr>
        <w:t>у экзамену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по двум или нескольким ученым дисциплинам</w:t>
      </w:r>
      <w:r w:rsidR="002C149C">
        <w:rPr>
          <w:rFonts w:ascii="Times New Roman" w:hAnsi="Times New Roman" w:cs="Times New Roman"/>
          <w:sz w:val="28"/>
          <w:szCs w:val="28"/>
        </w:rPr>
        <w:t>,</w:t>
      </w:r>
      <w:r w:rsidRPr="000A4CFA">
        <w:rPr>
          <w:rFonts w:ascii="Times New Roman" w:hAnsi="Times New Roman" w:cs="Times New Roman"/>
          <w:sz w:val="28"/>
          <w:szCs w:val="28"/>
        </w:rPr>
        <w:t xml:space="preserve"> заносится преподавателем в экзаменационную ведомость, в журнал учета теоретического обучения,</w:t>
      </w:r>
      <w:r w:rsidR="001A56D9">
        <w:rPr>
          <w:rFonts w:ascii="Times New Roman" w:hAnsi="Times New Roman" w:cs="Times New Roman"/>
          <w:sz w:val="28"/>
          <w:szCs w:val="28"/>
        </w:rPr>
        <w:t xml:space="preserve"> в</w:t>
      </w:r>
      <w:r w:rsidRPr="000A4CFA">
        <w:rPr>
          <w:rFonts w:ascii="Times New Roman" w:hAnsi="Times New Roman" w:cs="Times New Roman"/>
          <w:sz w:val="28"/>
          <w:szCs w:val="28"/>
        </w:rPr>
        <w:t xml:space="preserve"> зачетную книжку (за исключением неудовлетворительной оценки).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11</w:t>
      </w:r>
      <w:r w:rsidR="001A56D9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Результаты экзамена по учебной дисциплине, </w:t>
      </w:r>
      <w:r w:rsidR="001A56D9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Pr="000A4CFA">
        <w:rPr>
          <w:rFonts w:ascii="Times New Roman" w:hAnsi="Times New Roman" w:cs="Times New Roman"/>
          <w:sz w:val="28"/>
          <w:szCs w:val="28"/>
        </w:rPr>
        <w:t xml:space="preserve">, комплексного экзамена по двум или нескольким ученым дисциплинам признаются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в случае, если обучающийся получил оценку не ниже  «удовлетворительно».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Экзаменационная оценка по учебной дисциплине, </w:t>
      </w:r>
      <w:r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за полугодие является определяющей независимо от полученных в полугодии оценок текущего контроля по учебной дисциплине, </w:t>
      </w:r>
      <w:r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13</w:t>
      </w:r>
      <w:r w:rsidR="001A56D9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, пропустивших экзамен по учебной дисциплине, </w:t>
      </w:r>
      <w:r w:rsidR="001A56D9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Pr="000A4CFA">
        <w:rPr>
          <w:rFonts w:ascii="Times New Roman" w:hAnsi="Times New Roman" w:cs="Times New Roman"/>
          <w:sz w:val="28"/>
          <w:szCs w:val="28"/>
        </w:rPr>
        <w:t>, комплексный экзамен по двум ил</w:t>
      </w:r>
      <w:r w:rsidR="001A56D9">
        <w:rPr>
          <w:rFonts w:ascii="Times New Roman" w:hAnsi="Times New Roman" w:cs="Times New Roman"/>
          <w:sz w:val="28"/>
          <w:szCs w:val="28"/>
        </w:rPr>
        <w:t>и нескольким ученым дисциплинам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по уважительной причине, устанавливаются дополнительные сроки их проведения.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1</w:t>
      </w:r>
      <w:r w:rsidR="001A56D9">
        <w:rPr>
          <w:rFonts w:ascii="Times New Roman" w:hAnsi="Times New Roman" w:cs="Times New Roman"/>
          <w:sz w:val="28"/>
          <w:szCs w:val="28"/>
        </w:rPr>
        <w:t>4.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Экзамен по профессиональному модулю, комплексный экзамен по двум или нескольким профессиональным модулям (далее - экзамен) проводится непосредственно по завершении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профессиональному модулю (модулям) в период промежуточной аттестации. Если профессиональный модуль осваивается более одного полугодия, экзамен организуется в последнем семестре его освоения.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Содержание контрольно-оценочных средств экзамена по профессиональному модулю, комплексного экзамена по двум или нескольким профессиональным модулям определяется образовательной программой среднего профессионального образования 49.02.01 Физическая культура.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Контрольно-оценочные средства для проведения экзамена разрабатываются </w:t>
      </w:r>
      <w:proofErr w:type="gramStart"/>
      <w:r w:rsidR="000A4CFA" w:rsidRPr="000A4CFA">
        <w:rPr>
          <w:rFonts w:ascii="Times New Roman" w:hAnsi="Times New Roman" w:cs="Times New Roman"/>
          <w:sz w:val="28"/>
          <w:szCs w:val="28"/>
        </w:rPr>
        <w:t>преподавателями, задействованными в реализации данного профессионального модуля и утверждаются</w:t>
      </w:r>
      <w:proofErr w:type="gramEnd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местителем директора по учебно-спортив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ной работе Училища после предварительного положительного заключения работодателя.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При разработке контрольно-оценочных средств необходимо учитывать направленность заданий на проверку качества формирования компетенций у обучающихся, решение профессиональных задач; </w:t>
      </w:r>
      <w:proofErr w:type="spellStart"/>
      <w:r w:rsidR="000A4CFA" w:rsidRPr="000A4CFA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комплексный характер; максимальную приближенность к ситуациям профессиональной деятельности.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CFA" w:rsidRPr="000A4CFA">
        <w:rPr>
          <w:rFonts w:ascii="Times New Roman" w:hAnsi="Times New Roman" w:cs="Times New Roman"/>
          <w:sz w:val="28"/>
          <w:szCs w:val="28"/>
        </w:rPr>
        <w:t>В контрольно-оценочные средства экзамена в зависимости от области профессиональной деятельности могут быть включены вопросы или тестовые задания для проверки теоретических знаний и в обязательном порядке наличие одного или нескольких видов аттестационных испытаний, направленных на оценку готовности обучающихся, завершивших освоение профессионального модуля, к реализации вида профессиональной деятельности: выполнение комплексного практического задания – для оценки готовности к выполнению вида профессиональной деятельности;</w:t>
      </w:r>
      <w:proofErr w:type="gramEnd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  выполнение серии практических заданий – для оценки готовности к выполнению отдельных трудовых функций (профессиональных компетенций); защита курсовой работы (проекта) в рамках образовательной программы среднего профессионального образования 49.02.01 Физическая культура. </w:t>
      </w:r>
      <w:proofErr w:type="gramStart"/>
      <w:r w:rsidR="000A4CFA" w:rsidRPr="000A4CFA">
        <w:rPr>
          <w:rFonts w:ascii="Times New Roman" w:hAnsi="Times New Roman" w:cs="Times New Roman"/>
          <w:sz w:val="28"/>
          <w:szCs w:val="28"/>
        </w:rPr>
        <w:t>При организации экзамена в форме защиты обучающимся курсовой работы (проекта) выполнение курсовой работы (проекта) должно быть ориентировано на решение приоритетных комплексных профессиональных задач, определяемых заказчиками кадров, в том числе организациями, в которых проходит практика по профилю специальности; защищенные курсовые проекты (работы), лабораторно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4CFA" w:rsidRPr="000A4CFA">
        <w:rPr>
          <w:rFonts w:ascii="Times New Roman" w:hAnsi="Times New Roman" w:cs="Times New Roman"/>
          <w:sz w:val="28"/>
          <w:szCs w:val="28"/>
        </w:rPr>
        <w:t>практические работы, успешно сданные отчеты по учебной, производственной практикам, входящим в состав профессионального модуля;</w:t>
      </w:r>
      <w:proofErr w:type="gramEnd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защита производственной практики по профессиональному модулю используется в тех случаях, когда оценивание освоения вида деятельности в рамках профессионального модуля, невозможно обеспечить в режиме «здесь и сейчас». При этом производственная практика по профессиональному модулю может обеспечить оценку всех или большинства компетенций, относящихся к профессиональному модулю. Выбор защиты производственной практики по профессиональному модулю целесообразен, если ее содержание отражает уровень освоения закрепленных за профессиональным модулем компетенций.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Перечень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 устанавливается в контрольно-оценочных средствах по профессиональному модулю.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Экзамен принимается экзаменационной комиссией, утверждаемой приказом директора Училища.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Экзаменационные комиссии организуются по каждому профессиональному модулю. Возможно создание единой экзаменационной комиссии для всех профессиональных модулей, входящих в образовательную  программу среднего профессионального образования 49.02.01 Физическая культура.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Экзаменационные комиссии по профессиональным модулям создаются на каждый учебный год.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3. В состав экзаменационной комиссии по профессиональному модулю включаются: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представитель работодателя (председатель комиссии);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директор Училища, заместитель директора по учебно-воспитательной работе;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преподаватели, осуществляющие подготовку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по данному профессиональному модулю;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преподаватели, осуществляющие подготовку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по смежным дисциплинам и профессиональным модулям;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секретарь комиссии (без права голоса в процедурах принятия решений). </w:t>
      </w:r>
    </w:p>
    <w:p w:rsidR="001A56D9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Численный состав экзаменационной комиссии по профессиональному модулю должен составлять не менее четырех человек, включая председателя.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2</w:t>
      </w:r>
      <w:r w:rsidR="001A56D9">
        <w:rPr>
          <w:rFonts w:ascii="Times New Roman" w:hAnsi="Times New Roman" w:cs="Times New Roman"/>
          <w:sz w:val="28"/>
          <w:szCs w:val="28"/>
        </w:rPr>
        <w:t>5</w:t>
      </w:r>
      <w:r w:rsidRPr="000A4CFA">
        <w:rPr>
          <w:rFonts w:ascii="Times New Roman" w:hAnsi="Times New Roman" w:cs="Times New Roman"/>
          <w:sz w:val="28"/>
          <w:szCs w:val="28"/>
        </w:rPr>
        <w:t xml:space="preserve">. Экзамен считается правомочным, если в его проведении участвуют не менее трех членов экзаменационной комиссии по профессиональному модулю. Решения принимаются большинством голосов от числа членов экзаменационной комиссии, присутствующих на заседании.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2</w:t>
      </w:r>
      <w:r w:rsidR="001A56D9">
        <w:rPr>
          <w:rFonts w:ascii="Times New Roman" w:hAnsi="Times New Roman" w:cs="Times New Roman"/>
          <w:sz w:val="28"/>
          <w:szCs w:val="28"/>
        </w:rPr>
        <w:t>6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К началу экзамена должны быть подготовлены следующие документы: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рабочая программа профессионального модуля;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контрольно-оценочные средства;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наглядные пособия, материалы справочного характера, нормативные документы, разрешенные к использованию на экзамене;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ведомость допуска к экзамену на группу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, сдающих экзамен;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− раздаточный материал для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экзаменационная ведомость на группу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, сдающих экзамен;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аттестационные листы по результатам учебной и/или производственной практики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журнал учета теоретического обучения;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зачетные книжки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2</w:t>
      </w:r>
      <w:r w:rsidR="001A56D9">
        <w:rPr>
          <w:rFonts w:ascii="Times New Roman" w:hAnsi="Times New Roman" w:cs="Times New Roman"/>
          <w:sz w:val="28"/>
          <w:szCs w:val="28"/>
        </w:rPr>
        <w:t>7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В зависимости от профиля и содержания профессионального модуля, других значимых условий организации образовательного процесса экзамен по профессиональному модулю, комплексный экзамен по двум или нескольким профессиональным модулям может проводиться в организациях-партнерах, в том числе по месту прохождения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по профессиональному модулю, или в специально подготовленных учебных кабинетах (лабораториях) Училища.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2</w:t>
      </w:r>
      <w:r w:rsidR="001A56D9">
        <w:rPr>
          <w:rFonts w:ascii="Times New Roman" w:hAnsi="Times New Roman" w:cs="Times New Roman"/>
          <w:sz w:val="28"/>
          <w:szCs w:val="28"/>
        </w:rPr>
        <w:t>8</w:t>
      </w:r>
      <w:r w:rsidRPr="000A4CFA">
        <w:rPr>
          <w:rFonts w:ascii="Times New Roman" w:hAnsi="Times New Roman" w:cs="Times New Roman"/>
          <w:sz w:val="28"/>
          <w:szCs w:val="28"/>
        </w:rPr>
        <w:t>. В период проведения экзамена по профессиональному модулю секр</w:t>
      </w:r>
      <w:r w:rsidR="001A56D9">
        <w:rPr>
          <w:rFonts w:ascii="Times New Roman" w:hAnsi="Times New Roman" w:cs="Times New Roman"/>
          <w:sz w:val="28"/>
          <w:szCs w:val="28"/>
        </w:rPr>
        <w:t xml:space="preserve">етарь экзаменационной комиссии </w:t>
      </w:r>
      <w:r w:rsidRPr="000A4CFA">
        <w:rPr>
          <w:rFonts w:ascii="Times New Roman" w:hAnsi="Times New Roman" w:cs="Times New Roman"/>
          <w:sz w:val="28"/>
          <w:szCs w:val="28"/>
        </w:rPr>
        <w:t xml:space="preserve">заполняет экзаменационную ведомость по профессиональному модулю на группу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; заполняет оценочную ведомость по профессиональному модулю на группу обучающихся. </w:t>
      </w:r>
    </w:p>
    <w:p w:rsidR="001A56D9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2</w:t>
      </w:r>
      <w:r w:rsidR="001A56D9">
        <w:rPr>
          <w:rFonts w:ascii="Times New Roman" w:hAnsi="Times New Roman" w:cs="Times New Roman"/>
          <w:sz w:val="28"/>
          <w:szCs w:val="28"/>
        </w:rPr>
        <w:t>9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В экзаменационную ведомость по профессиональному модулю по каждому обучающемуся секретарем заносятся оценки: «отлично»,  «хорошо», «удовлетворительно»,  «неудовлетворительно». Экзаменационная ведомость подписывается всеми членами экзаменационной комиссии по профессиональному модулю. </w:t>
      </w:r>
    </w:p>
    <w:p w:rsidR="00463083" w:rsidRDefault="001A56D9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В оценочную ведомость по профессиональному модулю по каждому обучающемуся секретарем вносятся результаты сдачи экзамена – «вид профессиональной деятельности </w:t>
      </w:r>
      <w:proofErr w:type="gramStart"/>
      <w:r w:rsidR="000A4CFA" w:rsidRPr="000A4CFA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/не освоен» и оценка. Заключение «освоен» и оценка выставляется обучающемуся в оценочную ведомость при наличии положительной общей оценки («отлично», </w:t>
      </w:r>
      <w:r w:rsidR="00463083">
        <w:rPr>
          <w:rFonts w:ascii="Times New Roman" w:hAnsi="Times New Roman" w:cs="Times New Roman"/>
          <w:sz w:val="28"/>
          <w:szCs w:val="28"/>
        </w:rPr>
        <w:t xml:space="preserve">«хорошо», </w:t>
      </w:r>
      <w:r w:rsidR="000A4CFA" w:rsidRPr="000A4CFA">
        <w:rPr>
          <w:rFonts w:ascii="Times New Roman" w:hAnsi="Times New Roman" w:cs="Times New Roman"/>
          <w:sz w:val="28"/>
          <w:szCs w:val="28"/>
        </w:rPr>
        <w:t>«удовлетворительно») в экзаменационной ведомости. В случае</w:t>
      </w:r>
      <w:proofErr w:type="gramStart"/>
      <w:r w:rsidR="00463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если у большинства членов экзаменационной комиссии имеется общая оценка  «неудовлетворительно», то обучающемуся выставляется заключение «не освоен» и оценка «неудовлетворительно». Оценочная ведомость подписывается всеми членами экзаменационной комиссии по профессиональному модулю. </w:t>
      </w:r>
    </w:p>
    <w:p w:rsidR="00463083" w:rsidRDefault="00463083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По результатам сдачи экзамена секретарем экзаменационной комиссии делается запись в зачетной книжке обучающегося с наименованием профессионального модуля и оценкой (за исключением </w:t>
      </w:r>
      <w:r w:rsidR="000A4CFA"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«неудовлетворительно»), которая удостоверяется подписью председателя экзаменационной комиссии. </w:t>
      </w:r>
    </w:p>
    <w:p w:rsidR="00463083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32</w:t>
      </w:r>
      <w:r w:rsidR="00463083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В случае неявки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на экзамен в экзаменационной ведомости в столбце «Общая оценка экзаменационной комиссии» производится запись «не явился». Повторная сдача экзамена проводится на дополнительном заседании экзаменационной комиссии по профессиональному модулю, определяемом приказом директора Училища.</w:t>
      </w:r>
    </w:p>
    <w:p w:rsidR="00463083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33</w:t>
      </w:r>
      <w:r w:rsidR="00463083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Подготовка и проведение контрольной работы, дифференцированного зачета, зачета по учебной дисциплине, </w:t>
      </w:r>
      <w:r w:rsidR="00463083">
        <w:rPr>
          <w:rFonts w:ascii="Times New Roman" w:hAnsi="Times New Roman" w:cs="Times New Roman"/>
          <w:sz w:val="28"/>
          <w:szCs w:val="28"/>
        </w:rPr>
        <w:t>междисциплинарному курсу.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</w:t>
      </w:r>
      <w:r w:rsidR="00463083">
        <w:rPr>
          <w:rFonts w:ascii="Times New Roman" w:hAnsi="Times New Roman" w:cs="Times New Roman"/>
          <w:sz w:val="28"/>
          <w:szCs w:val="28"/>
        </w:rPr>
        <w:t>4.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Контрольная работа, дифференцированный зачет, зачет по учебной дисциплине, </w:t>
      </w:r>
      <w:r w:rsidR="00C30CD0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проводится за счет объема времени, отводимого на изучение учебной дисциплины или </w:t>
      </w:r>
      <w:r w:rsidR="00C30CD0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CD0" w:rsidRDefault="00C30CD0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К началу проведения контрольной работы, дифференцированного зачета, зачета по учебной дисциплине, </w:t>
      </w:r>
      <w:r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должны быть подготовлены следующие документы: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рабочая программа учебной дисциплины, профессионального модуля;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</w:t>
      </w:r>
      <w:r w:rsidR="00C30CD0">
        <w:rPr>
          <w:rFonts w:ascii="Times New Roman" w:hAnsi="Times New Roman" w:cs="Times New Roman"/>
          <w:sz w:val="28"/>
          <w:szCs w:val="28"/>
        </w:rPr>
        <w:t xml:space="preserve">контрольно-оценочные средства;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наглядные пособия, материалы справочного характера, нормативные документы и образцы техники, разрешенные к использованию на контрольной работе, дифференцированном зачете, зачете;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− оценочный инструментарий;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журнал учета теоретического обучения;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ведомость контрольной работы, ведомость дифференцированного зачета, зачетная ведомость;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зачетные книжки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</w:t>
      </w:r>
      <w:r w:rsidR="00C30CD0">
        <w:rPr>
          <w:rFonts w:ascii="Times New Roman" w:hAnsi="Times New Roman" w:cs="Times New Roman"/>
          <w:sz w:val="28"/>
          <w:szCs w:val="28"/>
        </w:rPr>
        <w:t>6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При проведении контрольной работы, дифференцированного зачета уровень подготовки обучающихся оценивается в баллах: «отлично», «хорошо», «удовлетворительно», «неудовлетворительно». Оценка, полученная при выполнении контрольной работы, дифференцированного зачета, заносится преподавателем в </w:t>
      </w:r>
      <w:r w:rsidR="00C30CD0" w:rsidRPr="000A4CFA">
        <w:rPr>
          <w:rFonts w:ascii="Times New Roman" w:hAnsi="Times New Roman" w:cs="Times New Roman"/>
          <w:sz w:val="28"/>
          <w:szCs w:val="28"/>
        </w:rPr>
        <w:t>журнал учета теоретического обучения</w:t>
      </w:r>
      <w:r w:rsidRPr="000A4CFA">
        <w:rPr>
          <w:rFonts w:ascii="Times New Roman" w:hAnsi="Times New Roman" w:cs="Times New Roman"/>
          <w:sz w:val="28"/>
          <w:szCs w:val="28"/>
        </w:rPr>
        <w:t xml:space="preserve">, зачетную книжку (за исключением «неудовлетворительно»). При проведении зачета уровень подготовки обучающихся фиксируется в зачетной книжке и в зачетной ведомости словом «зачтено».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</w:t>
      </w:r>
      <w:r w:rsidR="00C30CD0">
        <w:rPr>
          <w:rFonts w:ascii="Times New Roman" w:hAnsi="Times New Roman" w:cs="Times New Roman"/>
          <w:sz w:val="28"/>
          <w:szCs w:val="28"/>
        </w:rPr>
        <w:t>7</w:t>
      </w:r>
      <w:r w:rsidRPr="000A4CFA">
        <w:rPr>
          <w:rFonts w:ascii="Times New Roman" w:hAnsi="Times New Roman" w:cs="Times New Roman"/>
          <w:sz w:val="28"/>
          <w:szCs w:val="28"/>
        </w:rPr>
        <w:t>.</w:t>
      </w:r>
      <w:r w:rsidR="00C30CD0">
        <w:rPr>
          <w:rFonts w:ascii="Times New Roman" w:hAnsi="Times New Roman" w:cs="Times New Roman"/>
          <w:sz w:val="28"/>
          <w:szCs w:val="28"/>
        </w:rPr>
        <w:t xml:space="preserve"> </w:t>
      </w:r>
      <w:r w:rsidRPr="000A4CFA">
        <w:rPr>
          <w:rFonts w:ascii="Times New Roman" w:hAnsi="Times New Roman" w:cs="Times New Roman"/>
          <w:sz w:val="28"/>
          <w:szCs w:val="28"/>
        </w:rPr>
        <w:t xml:space="preserve">Оценка, полученная за выполнение контрольной работы, дифференцированного зачета, зачета является окончательной оценкой по учебной дисциплине, </w:t>
      </w:r>
      <w:r w:rsidR="00C30CD0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 xml:space="preserve"> за соответствующее полугодие.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0CD0">
        <w:rPr>
          <w:rFonts w:ascii="Times New Roman" w:hAnsi="Times New Roman" w:cs="Times New Roman"/>
          <w:sz w:val="28"/>
          <w:szCs w:val="28"/>
        </w:rPr>
        <w:t>8</w:t>
      </w:r>
      <w:r w:rsidRPr="000A4CFA">
        <w:rPr>
          <w:rFonts w:ascii="Times New Roman" w:hAnsi="Times New Roman" w:cs="Times New Roman"/>
          <w:sz w:val="28"/>
          <w:szCs w:val="28"/>
        </w:rPr>
        <w:t>.</w:t>
      </w:r>
      <w:r w:rsidR="00C30CD0">
        <w:rPr>
          <w:rFonts w:ascii="Times New Roman" w:hAnsi="Times New Roman" w:cs="Times New Roman"/>
          <w:sz w:val="28"/>
          <w:szCs w:val="28"/>
        </w:rPr>
        <w:t xml:space="preserve">  </w:t>
      </w:r>
      <w:r w:rsidRPr="000A4CFA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практике: производственной (по профилю специальности, преддипломной), учебной проводится в виде дифференцированного зачета. </w:t>
      </w:r>
    </w:p>
    <w:p w:rsidR="00C30CD0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</w:t>
      </w:r>
      <w:r w:rsidR="00C30CD0">
        <w:rPr>
          <w:rFonts w:ascii="Times New Roman" w:hAnsi="Times New Roman" w:cs="Times New Roman"/>
          <w:sz w:val="28"/>
          <w:szCs w:val="28"/>
        </w:rPr>
        <w:t>9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Курсовая работа (проект) - форма промежуточного контроля, которая выполняется с целью систематизации и закрепления полученных теоретических знаний и практических умений по дисциплинам профессионального цикла, </w:t>
      </w:r>
      <w:r w:rsidR="00C30CD0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 xml:space="preserve">, профессиональным модулям. </w:t>
      </w:r>
    </w:p>
    <w:p w:rsidR="00C30CD0" w:rsidRDefault="00C30CD0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. Выполнение обучающимся курсовой работы (проекта) осуществляется на заключительном этапе изучения учебной дисциплины, </w:t>
      </w:r>
      <w:r>
        <w:rPr>
          <w:rFonts w:ascii="Times New Roman" w:hAnsi="Times New Roman" w:cs="Times New Roman"/>
          <w:sz w:val="28"/>
          <w:szCs w:val="28"/>
        </w:rPr>
        <w:t>междисциплинарного курса,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профессионального модуля, в ходе которого осуществляется </w:t>
      </w:r>
      <w:proofErr w:type="gramStart"/>
      <w:r w:rsidR="000A4CFA" w:rsidRPr="000A4CFA">
        <w:rPr>
          <w:rFonts w:ascii="Times New Roman" w:hAnsi="Times New Roman" w:cs="Times New Roman"/>
          <w:sz w:val="28"/>
          <w:szCs w:val="28"/>
        </w:rPr>
        <w:t>обучение по применению</w:t>
      </w:r>
      <w:proofErr w:type="gramEnd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полученных знаний и умений для решения комплексных задач, связанных со сферой профессиональной деятельности будущих специалистов. </w:t>
      </w:r>
    </w:p>
    <w:p w:rsidR="007A1183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4</w:t>
      </w:r>
      <w:r w:rsidR="00C30CD0">
        <w:rPr>
          <w:rFonts w:ascii="Times New Roman" w:hAnsi="Times New Roman" w:cs="Times New Roman"/>
          <w:sz w:val="28"/>
          <w:szCs w:val="28"/>
        </w:rPr>
        <w:t>1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Количество курсовых работ (проектов) в рамках учебных дисциплин, </w:t>
      </w:r>
      <w:r w:rsidR="007A1183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Pr="000A4CFA">
        <w:rPr>
          <w:rFonts w:ascii="Times New Roman" w:hAnsi="Times New Roman" w:cs="Times New Roman"/>
          <w:sz w:val="28"/>
          <w:szCs w:val="28"/>
        </w:rPr>
        <w:t xml:space="preserve">, профессиональных модулей, по которым они предусматриваются, количество часов обязательной учебной нагрузки обучающегося, отведенное на их выполнение, определяются образовательной программой среднего профессионального образования 49.02.01 Физическая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и реализуется в пределах времени, отведенного на ее (их) изучение. </w:t>
      </w:r>
    </w:p>
    <w:p w:rsidR="007A1183" w:rsidRDefault="007A1183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После проверки курсовой работы (проекта) преподавателем обучающийся ее защищает и окончательная оценка за курсовую работу (проект) выставляется с учетом результатов ее (его) защиты в ведомость защиты курсовых проектов (работ). </w:t>
      </w:r>
    </w:p>
    <w:p w:rsidR="007A1183" w:rsidRDefault="007A1183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A4CFA" w:rsidRPr="000A4CFA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оценивается в баллах: 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«отлично», «хорошо», </w:t>
      </w:r>
      <w:r>
        <w:rPr>
          <w:rFonts w:ascii="Times New Roman" w:hAnsi="Times New Roman" w:cs="Times New Roman"/>
          <w:sz w:val="28"/>
          <w:szCs w:val="28"/>
        </w:rPr>
        <w:t xml:space="preserve">«удовлетворительно», </w:t>
      </w:r>
      <w:r w:rsidR="000A4CFA" w:rsidRPr="000A4CFA">
        <w:rPr>
          <w:rFonts w:ascii="Times New Roman" w:hAnsi="Times New Roman" w:cs="Times New Roman"/>
          <w:sz w:val="28"/>
          <w:szCs w:val="28"/>
        </w:rPr>
        <w:t>неудовлетворительно»</w:t>
      </w:r>
      <w:r>
        <w:rPr>
          <w:rFonts w:ascii="Times New Roman" w:hAnsi="Times New Roman" w:cs="Times New Roman"/>
          <w:sz w:val="28"/>
          <w:szCs w:val="28"/>
        </w:rPr>
        <w:t>, оценки  фиксирую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тся в ведомости защиты индивидуального проекта. </w:t>
      </w:r>
    </w:p>
    <w:p w:rsidR="007A1183" w:rsidRDefault="007A1183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183" w:rsidRPr="007A1183" w:rsidRDefault="007A1183" w:rsidP="007A1183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A4CFA" w:rsidRPr="007A1183">
        <w:rPr>
          <w:rFonts w:ascii="Times New Roman" w:hAnsi="Times New Roman" w:cs="Times New Roman"/>
          <w:b/>
          <w:sz w:val="28"/>
          <w:szCs w:val="28"/>
        </w:rPr>
        <w:t>. Иные условия проведения промежуточной аттестации</w:t>
      </w:r>
    </w:p>
    <w:p w:rsidR="007A1183" w:rsidRDefault="007A1183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По завершении промежуточной аттестации допускается пересдача экзаменов, сданных на неудовлетворительную оценку. </w:t>
      </w:r>
      <w:proofErr w:type="gramStart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соответствующим учебной дисциплине, </w:t>
      </w:r>
      <w:r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="000A4CFA" w:rsidRPr="000A4CFA">
        <w:rPr>
          <w:rFonts w:ascii="Times New Roman" w:hAnsi="Times New Roman" w:cs="Times New Roman"/>
          <w:sz w:val="28"/>
          <w:szCs w:val="28"/>
        </w:rPr>
        <w:t>, не более двух раз в сроки, определяемые Учреждением, в пределах одного года с момента образования академической задолженности.</w:t>
      </w:r>
      <w:proofErr w:type="gramEnd"/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 Для проведения повторной промежуточной аттестации Учреждением создается комиссия, в составе не менее трех человек, назначаемой приказом директора </w:t>
      </w:r>
      <w:r w:rsidR="000A4CFA"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Училища. Обучающиеся, не ликвидировавшие в установленные сроки академическую задолженность, отчисляются из Училища как не выполнившие обязанностей по освоению образовательной программы. </w:t>
      </w:r>
    </w:p>
    <w:p w:rsidR="007A1183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2</w:t>
      </w:r>
      <w:r w:rsidR="007A1183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В случае неявки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на экзамен, зачет, дифференцированный зачет, контрольную работу преподавателем ставится отметка «не явился» в ведомости соответствующей формы промежуточной аттестации. </w:t>
      </w:r>
    </w:p>
    <w:p w:rsidR="007A1183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</w:t>
      </w:r>
      <w:r w:rsidR="007A1183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С целью контроля, обмена опытом на экзамене, зачете, дифференцированном зачете, контрольной работе могут п</w:t>
      </w:r>
      <w:r w:rsidR="007A1183">
        <w:rPr>
          <w:rFonts w:ascii="Times New Roman" w:hAnsi="Times New Roman" w:cs="Times New Roman"/>
          <w:sz w:val="28"/>
          <w:szCs w:val="28"/>
        </w:rPr>
        <w:t>рисутствовать преподаватели Училища</w:t>
      </w:r>
      <w:r w:rsidRPr="000A4CFA">
        <w:rPr>
          <w:rFonts w:ascii="Times New Roman" w:hAnsi="Times New Roman" w:cs="Times New Roman"/>
          <w:sz w:val="28"/>
          <w:szCs w:val="28"/>
        </w:rPr>
        <w:t xml:space="preserve">. Присутствие на экзамене, зачете, дифференцированном зачете, контрольной работе посторонних лиц без разрешения директора Училища не допускается. </w:t>
      </w:r>
    </w:p>
    <w:p w:rsidR="007A1183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4.</w:t>
      </w:r>
      <w:r w:rsidR="007A1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 xml:space="preserve">Обучающемуся, не явившемуся на экзамен, зачет, дифференцированный зачет, контрольную работу по уважительной причине, подтвержденной документально, по его заявлению приказом директора Училища выдается индивидуальный учебный план. </w:t>
      </w:r>
      <w:proofErr w:type="gramEnd"/>
    </w:p>
    <w:p w:rsidR="00BC1C71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5</w:t>
      </w:r>
      <w:r w:rsidR="007A1183">
        <w:rPr>
          <w:rFonts w:ascii="Times New Roman" w:hAnsi="Times New Roman" w:cs="Times New Roman"/>
          <w:sz w:val="28"/>
          <w:szCs w:val="28"/>
        </w:rPr>
        <w:t xml:space="preserve">. </w:t>
      </w:r>
      <w:r w:rsidRPr="000A4CFA">
        <w:rPr>
          <w:rFonts w:ascii="Times New Roman" w:hAnsi="Times New Roman" w:cs="Times New Roman"/>
          <w:sz w:val="28"/>
          <w:szCs w:val="28"/>
        </w:rPr>
        <w:t xml:space="preserve"> Обучающиеся переводятся на следующий курс при наличии оценок не ниже «удовлетворительно» по всем учебным дисциплинам, </w:t>
      </w:r>
      <w:r w:rsidR="00E015F3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0A4CFA">
        <w:rPr>
          <w:rFonts w:ascii="Times New Roman" w:hAnsi="Times New Roman" w:cs="Times New Roman"/>
          <w:sz w:val="28"/>
          <w:szCs w:val="28"/>
        </w:rPr>
        <w:t xml:space="preserve">, практикам.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 xml:space="preserve">Обучающиеся, не прошедшие промежуточной аттестации по уважительным причинам переводятся на следующий курс условно. </w:t>
      </w:r>
      <w:proofErr w:type="gramEnd"/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6</w:t>
      </w:r>
      <w:r w:rsidR="00BC1C71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r w:rsidR="00C65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, пропустившие по неуважительной причине более 75% учебного времени, не аттестуются и подлежат отчислению. Вопрос об аттестации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, пропустивших более 75% учебного времени по уважительной причине, решается в индивидуальном порядке на заседании Педагогического совета.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7</w:t>
      </w:r>
      <w:r w:rsidR="00C65D4A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Академическая задолженность по практике должна быть ликвидирована во внеурочное время.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8</w:t>
      </w:r>
      <w:r w:rsidR="00C65D4A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Длительная болезнь обучающегося, подтвержденная документально, может служить основанием для предоставления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академического отпуска, но не для продления сроков сдачи промежуточной аттестации.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9</w:t>
      </w:r>
      <w:r w:rsidR="00C65D4A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Документы о болезни, другие документы, дающие право на академический отпуск или продление сроков промежуточной аттестации, должны быть представлены в учебно-воспитательный отдел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первые дни промежуточной аттестации. В случае болезни перед дифференцированным зачетом, зачетом и экзаменом обучающийся должен уведомить об этом учебно</w:t>
      </w:r>
      <w:r w:rsidR="00C65D4A">
        <w:rPr>
          <w:rFonts w:ascii="Times New Roman" w:hAnsi="Times New Roman" w:cs="Times New Roman"/>
          <w:sz w:val="28"/>
          <w:szCs w:val="28"/>
        </w:rPr>
        <w:t>-</w:t>
      </w:r>
      <w:r w:rsidRPr="000A4CFA">
        <w:rPr>
          <w:rFonts w:ascii="Times New Roman" w:hAnsi="Times New Roman" w:cs="Times New Roman"/>
          <w:sz w:val="28"/>
          <w:szCs w:val="28"/>
        </w:rPr>
        <w:t xml:space="preserve">воспитательный отдел, а после выздоровления представить соответствующую медицинскую справку. Справка о временной </w:t>
      </w:r>
      <w:r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нетрудоспособности, предоставленная обучающимся после неудовлетворительной сдачи дифференцированного зачета, экзамена, учету не подлежит, основанием для продления сроков промежуточной аттестации не является, индивидуальная ведомость промежуточной аттестации такому обучающемуся не устанавливается.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10</w:t>
      </w:r>
      <w:r w:rsidR="00C65D4A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Обучающиеся имеют право на досрочную сдачу промежуточной аттестации.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Основанием для этого является личное заявление с указанием уважительной причины на имя директора Училища по согласованию с заместителем директора по учебно-</w:t>
      </w:r>
      <w:r w:rsidR="00C65D4A">
        <w:rPr>
          <w:rFonts w:ascii="Times New Roman" w:hAnsi="Times New Roman" w:cs="Times New Roman"/>
          <w:sz w:val="28"/>
          <w:szCs w:val="28"/>
        </w:rPr>
        <w:t>спортивн</w:t>
      </w:r>
      <w:r w:rsidRPr="000A4CFA">
        <w:rPr>
          <w:rFonts w:ascii="Times New Roman" w:hAnsi="Times New Roman" w:cs="Times New Roman"/>
          <w:sz w:val="28"/>
          <w:szCs w:val="28"/>
        </w:rPr>
        <w:t xml:space="preserve">ой работе или приказ об участии студента в учебно-тренировочных сборах/соревнованиях во время промежуточной аттестации, подписанный директором Училища. В таком случае каждому студенту выдается индивидуальный учебный план. </w:t>
      </w:r>
    </w:p>
    <w:p w:rsidR="00C65D4A" w:rsidRDefault="00C65D4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4CFA" w:rsidRPr="000A4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Обучающимся последнего курса с целью повышения положительной оценки по отдельным дисциплинам, изученным ранее, на основании личного заявления, разрешается сдать повторно (по выбору обучающегося) не более 2-х экзаменов, дифференцированных зачетов по учебным дисциплинам, </w:t>
      </w:r>
      <w:r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="000A4CFA" w:rsidRPr="000A4CFA">
        <w:rPr>
          <w:rFonts w:ascii="Times New Roman" w:hAnsi="Times New Roman" w:cs="Times New Roman"/>
          <w:sz w:val="28"/>
          <w:szCs w:val="28"/>
        </w:rPr>
        <w:t xml:space="preserve"> в срок до выхода на преддипломную практику.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CFA">
        <w:rPr>
          <w:rFonts w:ascii="Times New Roman" w:hAnsi="Times New Roman" w:cs="Times New Roman"/>
          <w:sz w:val="28"/>
          <w:szCs w:val="28"/>
        </w:rPr>
        <w:t>12</w:t>
      </w:r>
      <w:r w:rsidR="00C65D4A">
        <w:rPr>
          <w:rFonts w:ascii="Times New Roman" w:hAnsi="Times New Roman" w:cs="Times New Roman"/>
          <w:sz w:val="28"/>
          <w:szCs w:val="28"/>
        </w:rPr>
        <w:t xml:space="preserve">. </w:t>
      </w:r>
      <w:r w:rsidRPr="000A4CFA">
        <w:rPr>
          <w:rFonts w:ascii="Times New Roman" w:hAnsi="Times New Roman" w:cs="Times New Roman"/>
          <w:sz w:val="28"/>
          <w:szCs w:val="28"/>
        </w:rPr>
        <w:t xml:space="preserve">Положительные результаты промежуточной аттестации по окончании семестра являются основанием для назначения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на академическую стипендию и перевода на следующий курс.</w:t>
      </w:r>
    </w:p>
    <w:p w:rsidR="00C65D4A" w:rsidRPr="00C65D4A" w:rsidRDefault="00C65D4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5D4A" w:rsidRPr="00C65D4A" w:rsidRDefault="00C65D4A" w:rsidP="00C65D4A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5D4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A4CFA" w:rsidRPr="00C65D4A">
        <w:rPr>
          <w:rFonts w:ascii="Times New Roman" w:hAnsi="Times New Roman" w:cs="Times New Roman"/>
          <w:b/>
          <w:sz w:val="28"/>
          <w:szCs w:val="28"/>
        </w:rPr>
        <w:t>. Оформление документов промежуточной аттестации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1</w:t>
      </w:r>
      <w:r w:rsidR="00C65D4A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Итоги промежуточной аттестации обучающихся оформляются отдельной графой в журналах учета теоретического обучения, электронном журнале в разделах учебных предметов, по которым проводилась промежуточная аттестация.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2</w:t>
      </w:r>
      <w:r w:rsidR="00C65D4A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Письменные работы обучающихся по результатам промежуточной аттестации хранятся в Училище в течение 6 месяцев.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3</w:t>
      </w:r>
      <w:r w:rsidR="00C65D4A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обучающихся заносятся в зачетную книжку студента и ведомости в зависимости от форм промежуточной аттестации: зачетную, дифференцированного зачета, экзаменационную, контрольных и курсовых работ,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4</w:t>
      </w:r>
      <w:r w:rsidR="00C65D4A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Порядок оформления и внесение данных промежуточной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в зачетные книжки обучающихся прописаны в «Инструкции по заполнению зачетной книжки студента в</w:t>
      </w:r>
      <w:r w:rsidR="00C65D4A" w:rsidRPr="000A4CFA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бюджетном профессиональном  образовательном учреждении «Государственное училище (техникум) олимпийского резерва в г. Кондопога»</w:t>
      </w:r>
      <w:r w:rsidRPr="000A4C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5. Ведомости промежуточной аттестации зависимости от форм промежуточной аттестации содержат следующую информацию: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− название ведомости (экзаменационная, зачетная, дифференцированного зачета, контрольных, курсовых работ, индивидуального проекта); </w:t>
      </w:r>
      <w:proofErr w:type="gramEnd"/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наименование учебной дисциплины, </w:t>
      </w:r>
      <w:r w:rsidR="00C65D4A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>, профессионального модуля;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 − курс;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семестр;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CFA">
        <w:rPr>
          <w:rFonts w:ascii="Times New Roman" w:hAnsi="Times New Roman" w:cs="Times New Roman"/>
          <w:sz w:val="28"/>
          <w:szCs w:val="28"/>
        </w:rPr>
        <w:t xml:space="preserve">− дата сдачи (экзамена, зачета, дифференцированного зачета, контрольной, курсовой работы, индивидуального проекта); </w:t>
      </w:r>
      <w:proofErr w:type="gramEnd"/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фамилия и инициалы преподавателя (ей);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A4CFA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0A4CFA">
        <w:rPr>
          <w:rFonts w:ascii="Times New Roman" w:hAnsi="Times New Roman" w:cs="Times New Roman"/>
          <w:sz w:val="28"/>
          <w:szCs w:val="28"/>
        </w:rPr>
        <w:t xml:space="preserve"> список обучающихся с указанием инициалов;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номер зачетной книжки студента;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количество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итоговое количество обучающихся, получивших оценки: </w:t>
      </w:r>
      <w:r w:rsidR="00C65D4A" w:rsidRPr="000A4CFA">
        <w:rPr>
          <w:rFonts w:ascii="Times New Roman" w:hAnsi="Times New Roman" w:cs="Times New Roman"/>
          <w:sz w:val="28"/>
          <w:szCs w:val="28"/>
        </w:rPr>
        <w:t xml:space="preserve">(«отлично», </w:t>
      </w:r>
      <w:r w:rsidR="00C65D4A">
        <w:rPr>
          <w:rFonts w:ascii="Times New Roman" w:hAnsi="Times New Roman" w:cs="Times New Roman"/>
          <w:sz w:val="28"/>
          <w:szCs w:val="28"/>
        </w:rPr>
        <w:t xml:space="preserve">«хорошо», </w:t>
      </w:r>
      <w:r w:rsidR="00C65D4A" w:rsidRPr="000A4CFA">
        <w:rPr>
          <w:rFonts w:ascii="Times New Roman" w:hAnsi="Times New Roman" w:cs="Times New Roman"/>
          <w:sz w:val="28"/>
          <w:szCs w:val="28"/>
        </w:rPr>
        <w:t>«удовлетворительно»</w:t>
      </w:r>
      <w:r w:rsidR="00C65D4A">
        <w:rPr>
          <w:rFonts w:ascii="Times New Roman" w:hAnsi="Times New Roman" w:cs="Times New Roman"/>
          <w:sz w:val="28"/>
          <w:szCs w:val="28"/>
        </w:rPr>
        <w:t>, «</w:t>
      </w:r>
      <w:r w:rsidRPr="000A4CF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C65D4A">
        <w:rPr>
          <w:rFonts w:ascii="Times New Roman" w:hAnsi="Times New Roman" w:cs="Times New Roman"/>
          <w:sz w:val="28"/>
          <w:szCs w:val="28"/>
        </w:rPr>
        <w:t>»</w:t>
      </w:r>
      <w:r w:rsidR="00F60D4D">
        <w:rPr>
          <w:rFonts w:ascii="Times New Roman" w:hAnsi="Times New Roman" w:cs="Times New Roman"/>
          <w:sz w:val="28"/>
          <w:szCs w:val="28"/>
        </w:rPr>
        <w:t>)</w:t>
      </w:r>
      <w:r w:rsidRPr="000A4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количество </w:t>
      </w:r>
      <w:proofErr w:type="spellStart"/>
      <w:r w:rsidRPr="000A4CFA">
        <w:rPr>
          <w:rFonts w:ascii="Times New Roman" w:hAnsi="Times New Roman" w:cs="Times New Roman"/>
          <w:sz w:val="28"/>
          <w:szCs w:val="28"/>
        </w:rPr>
        <w:t>неявившихся</w:t>
      </w:r>
      <w:proofErr w:type="spellEnd"/>
      <w:r w:rsidRPr="000A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D4A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6</w:t>
      </w:r>
      <w:r w:rsidR="00C65D4A">
        <w:rPr>
          <w:rFonts w:ascii="Times New Roman" w:hAnsi="Times New Roman" w:cs="Times New Roman"/>
          <w:sz w:val="28"/>
          <w:szCs w:val="28"/>
        </w:rPr>
        <w:t xml:space="preserve">. 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Преподаватель (экзаменатор) заполняет ведомость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согласно шаблона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и заполняет следующие графы: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оценка по учебной дисциплине цифрой и прописью в графе «Оценка», в случае проведения зачета отметка «зачет/незачет»;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подпись преподавателя (экзаменатора);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количество присутствовавших обучающихся; − итоговое количество обучающихся, получивших оценки: </w:t>
      </w:r>
      <w:r w:rsidR="00F60D4D" w:rsidRPr="000A4CFA">
        <w:rPr>
          <w:rFonts w:ascii="Times New Roman" w:hAnsi="Times New Roman" w:cs="Times New Roman"/>
          <w:sz w:val="28"/>
          <w:szCs w:val="28"/>
        </w:rPr>
        <w:t xml:space="preserve">отлично», </w:t>
      </w:r>
      <w:r w:rsidR="00F60D4D">
        <w:rPr>
          <w:rFonts w:ascii="Times New Roman" w:hAnsi="Times New Roman" w:cs="Times New Roman"/>
          <w:sz w:val="28"/>
          <w:szCs w:val="28"/>
        </w:rPr>
        <w:t xml:space="preserve">«хорошо», </w:t>
      </w:r>
      <w:r w:rsidR="00F60D4D" w:rsidRPr="000A4CFA">
        <w:rPr>
          <w:rFonts w:ascii="Times New Roman" w:hAnsi="Times New Roman" w:cs="Times New Roman"/>
          <w:sz w:val="28"/>
          <w:szCs w:val="28"/>
        </w:rPr>
        <w:t>«удовлетворительно»</w:t>
      </w:r>
      <w:r w:rsidR="00F60D4D">
        <w:rPr>
          <w:rFonts w:ascii="Times New Roman" w:hAnsi="Times New Roman" w:cs="Times New Roman"/>
          <w:sz w:val="28"/>
          <w:szCs w:val="28"/>
        </w:rPr>
        <w:t>, «</w:t>
      </w:r>
      <w:r w:rsidR="00F60D4D" w:rsidRPr="000A4CF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60D4D">
        <w:rPr>
          <w:rFonts w:ascii="Times New Roman" w:hAnsi="Times New Roman" w:cs="Times New Roman"/>
          <w:sz w:val="28"/>
          <w:szCs w:val="28"/>
        </w:rPr>
        <w:t>»</w:t>
      </w:r>
      <w:r w:rsidRPr="000A4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количество </w:t>
      </w:r>
      <w:proofErr w:type="spellStart"/>
      <w:r w:rsidRPr="000A4CFA">
        <w:rPr>
          <w:rFonts w:ascii="Times New Roman" w:hAnsi="Times New Roman" w:cs="Times New Roman"/>
          <w:sz w:val="28"/>
          <w:szCs w:val="28"/>
        </w:rPr>
        <w:t>неявившихся</w:t>
      </w:r>
      <w:proofErr w:type="spellEnd"/>
      <w:r w:rsidRPr="000A4CFA">
        <w:rPr>
          <w:rFonts w:ascii="Times New Roman" w:hAnsi="Times New Roman" w:cs="Times New Roman"/>
          <w:sz w:val="28"/>
          <w:szCs w:val="28"/>
        </w:rPr>
        <w:t xml:space="preserve"> обучающихся, при этом в графе «Оценка» проставляется «не явился».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7</w:t>
      </w:r>
      <w:r w:rsidR="00F60D4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 составляется сводная ведомость учебной группы курса, которая подписывается заместителем директором по учебно-</w:t>
      </w:r>
      <w:r w:rsidR="00F60D4D">
        <w:rPr>
          <w:rFonts w:ascii="Times New Roman" w:hAnsi="Times New Roman" w:cs="Times New Roman"/>
          <w:sz w:val="28"/>
          <w:szCs w:val="28"/>
        </w:rPr>
        <w:t>спортив</w:t>
      </w:r>
      <w:r w:rsidRPr="000A4CFA">
        <w:rPr>
          <w:rFonts w:ascii="Times New Roman" w:hAnsi="Times New Roman" w:cs="Times New Roman"/>
          <w:sz w:val="28"/>
          <w:szCs w:val="28"/>
        </w:rPr>
        <w:t xml:space="preserve">ной работе и методистом.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8</w:t>
      </w:r>
      <w:r w:rsidR="00F60D4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Обучающиеся, не прошедшие промежуточную аттестацию в установленные сроки, обязаны сдать академическую задолженность по направлению на пересдачу, подписанную заместителем директора по учебно</w:t>
      </w:r>
      <w:r w:rsidR="00F60D4D">
        <w:rPr>
          <w:rFonts w:ascii="Times New Roman" w:hAnsi="Times New Roman" w:cs="Times New Roman"/>
          <w:sz w:val="28"/>
          <w:szCs w:val="28"/>
        </w:rPr>
        <w:t>-спортивн</w:t>
      </w:r>
      <w:r w:rsidRPr="000A4CFA">
        <w:rPr>
          <w:rFonts w:ascii="Times New Roman" w:hAnsi="Times New Roman" w:cs="Times New Roman"/>
          <w:sz w:val="28"/>
          <w:szCs w:val="28"/>
        </w:rPr>
        <w:t xml:space="preserve">ой работе.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9</w:t>
      </w:r>
      <w:r w:rsidR="00F60D4D">
        <w:rPr>
          <w:rFonts w:ascii="Times New Roman" w:hAnsi="Times New Roman" w:cs="Times New Roman"/>
          <w:sz w:val="28"/>
          <w:szCs w:val="28"/>
        </w:rPr>
        <w:t>.</w:t>
      </w:r>
      <w:r w:rsidRPr="000A4CFA">
        <w:rPr>
          <w:rFonts w:ascii="Times New Roman" w:hAnsi="Times New Roman" w:cs="Times New Roman"/>
          <w:sz w:val="28"/>
          <w:szCs w:val="28"/>
        </w:rPr>
        <w:t xml:space="preserve"> Направление на пересдачу имеет свой регистрационный номер и срок действия и содержит следующую информацию: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наименование учебной дисциплины, </w:t>
      </w:r>
      <w:r w:rsidR="00F60D4D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форма контроля;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ФИО преподавателя (экзаменатора);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ФИО </w:t>
      </w:r>
      <w:proofErr w:type="gramStart"/>
      <w:r w:rsidRPr="000A4C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4CFA">
        <w:rPr>
          <w:rFonts w:ascii="Times New Roman" w:hAnsi="Times New Roman" w:cs="Times New Roman"/>
          <w:sz w:val="28"/>
          <w:szCs w:val="28"/>
        </w:rPr>
        <w:t xml:space="preserve">, курс и группу;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lastRenderedPageBreak/>
        <w:t xml:space="preserve">− графа «оценка», в которой преподаватель указывает сведения о пересдачи учебной дисциплины, </w:t>
      </w:r>
      <w:r w:rsidR="00F60D4D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Pr="000A4C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− дата пересдачи; </w:t>
      </w:r>
    </w:p>
    <w:p w:rsidR="00F60D4D" w:rsidRDefault="000A4CFA" w:rsidP="00FD0F1D">
      <w:pPr>
        <w:pStyle w:val="a4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− подпис</w:t>
      </w:r>
      <w:r w:rsidR="00F60D4D">
        <w:rPr>
          <w:rFonts w:ascii="Times New Roman" w:hAnsi="Times New Roman" w:cs="Times New Roman"/>
          <w:sz w:val="28"/>
          <w:szCs w:val="28"/>
        </w:rPr>
        <w:t>ь преподавателя (экзаменатора)</w:t>
      </w:r>
    </w:p>
    <w:p w:rsidR="00F60D4D" w:rsidRDefault="000A4CFA" w:rsidP="00F60D4D">
      <w:pPr>
        <w:pStyle w:val="a4"/>
        <w:tabs>
          <w:tab w:val="left" w:pos="851"/>
          <w:tab w:val="left" w:pos="1134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и заверяется заместителем директора по учебно-воспитательной работе. </w:t>
      </w:r>
    </w:p>
    <w:p w:rsidR="00F60D4D" w:rsidRPr="00F60D4D" w:rsidRDefault="00F60D4D" w:rsidP="00F60D4D">
      <w:pPr>
        <w:pStyle w:val="a4"/>
        <w:tabs>
          <w:tab w:val="left" w:pos="851"/>
          <w:tab w:val="left" w:pos="1134"/>
          <w:tab w:val="left" w:pos="127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D4D" w:rsidRPr="00F60D4D" w:rsidRDefault="00F60D4D" w:rsidP="00F60D4D">
      <w:pPr>
        <w:pStyle w:val="a4"/>
        <w:tabs>
          <w:tab w:val="left" w:pos="851"/>
          <w:tab w:val="left" w:pos="1134"/>
          <w:tab w:val="left" w:pos="127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A4CFA" w:rsidRPr="00F60D4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60D4D" w:rsidRDefault="000A4CFA" w:rsidP="00F60D4D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 xml:space="preserve"> Все изменения и дополнения к настоящему Положению вносятся в соответствии с нормативными правовыми актами Российской Федерации, регламентирующими организацию учебного процесса в Учреждении, а также в соответствии с Уставом Уч</w:t>
      </w:r>
      <w:r w:rsidR="00F60D4D">
        <w:rPr>
          <w:rFonts w:ascii="Times New Roman" w:hAnsi="Times New Roman" w:cs="Times New Roman"/>
          <w:sz w:val="28"/>
          <w:szCs w:val="28"/>
        </w:rPr>
        <w:t>илища</w:t>
      </w:r>
      <w:r w:rsidRPr="000A4CFA">
        <w:rPr>
          <w:rFonts w:ascii="Times New Roman" w:hAnsi="Times New Roman" w:cs="Times New Roman"/>
          <w:sz w:val="28"/>
          <w:szCs w:val="28"/>
        </w:rPr>
        <w:t>.</w:t>
      </w:r>
    </w:p>
    <w:p w:rsidR="000A4CFA" w:rsidRPr="000A4CFA" w:rsidRDefault="000A4CFA" w:rsidP="00F60D4D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FA"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ограничен. Положение действует до принятия нового.</w:t>
      </w:r>
    </w:p>
    <w:p w:rsidR="00B12B7A" w:rsidRPr="000A4CFA" w:rsidRDefault="00B12B7A" w:rsidP="00F60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2B7A" w:rsidRPr="000A4CFA" w:rsidSect="00B1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70B"/>
    <w:multiLevelType w:val="hybridMultilevel"/>
    <w:tmpl w:val="2A6A7376"/>
    <w:lvl w:ilvl="0" w:tplc="4ABA1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5DA5"/>
    <w:multiLevelType w:val="hybridMultilevel"/>
    <w:tmpl w:val="44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6598"/>
    <w:multiLevelType w:val="hybridMultilevel"/>
    <w:tmpl w:val="E368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D6"/>
    <w:rsid w:val="0008508D"/>
    <w:rsid w:val="000A4CFA"/>
    <w:rsid w:val="001A56D9"/>
    <w:rsid w:val="002C149C"/>
    <w:rsid w:val="003B2AAF"/>
    <w:rsid w:val="00463083"/>
    <w:rsid w:val="005360B1"/>
    <w:rsid w:val="005639BD"/>
    <w:rsid w:val="007A1183"/>
    <w:rsid w:val="00861AD6"/>
    <w:rsid w:val="009D351C"/>
    <w:rsid w:val="00B12B7A"/>
    <w:rsid w:val="00BA4A82"/>
    <w:rsid w:val="00BC1C71"/>
    <w:rsid w:val="00C30CD0"/>
    <w:rsid w:val="00C65D4A"/>
    <w:rsid w:val="00E015F3"/>
    <w:rsid w:val="00ED254D"/>
    <w:rsid w:val="00F60D4D"/>
    <w:rsid w:val="00FD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</dc:creator>
  <cp:keywords/>
  <dc:description/>
  <cp:lastModifiedBy>sergina</cp:lastModifiedBy>
  <cp:revision>15</cp:revision>
  <dcterms:created xsi:type="dcterms:W3CDTF">2019-10-24T11:43:00Z</dcterms:created>
  <dcterms:modified xsi:type="dcterms:W3CDTF">2019-10-24T13:30:00Z</dcterms:modified>
</cp:coreProperties>
</file>